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3DD" w:rsidRPr="0097161F" w:rsidRDefault="00E273DD" w:rsidP="00705165">
      <w:pPr>
        <w:pStyle w:val="Header"/>
        <w:jc w:val="center"/>
        <w:rPr>
          <w:rFonts w:ascii="Arial" w:hAnsi="Arial"/>
          <w:color w:val="FF0000"/>
          <w:sz w:val="20"/>
          <w:szCs w:val="20"/>
        </w:rPr>
      </w:pPr>
    </w:p>
    <w:p w:rsidR="00E273DD" w:rsidRPr="0097161F" w:rsidRDefault="00E273DD" w:rsidP="00705165">
      <w:pPr>
        <w:pStyle w:val="Header"/>
        <w:jc w:val="center"/>
        <w:rPr>
          <w:rFonts w:ascii="Arial" w:hAnsi="Arial"/>
          <w:color w:val="FF0000"/>
          <w:sz w:val="20"/>
          <w:szCs w:val="20"/>
        </w:rPr>
      </w:pPr>
    </w:p>
    <w:p w:rsidR="00E273DD" w:rsidRPr="0097161F" w:rsidRDefault="00E273DD" w:rsidP="00705165">
      <w:pPr>
        <w:pStyle w:val="Header"/>
        <w:jc w:val="right"/>
        <w:rPr>
          <w:rFonts w:ascii="Arial" w:hAnsi="Arial"/>
          <w:b/>
          <w:sz w:val="20"/>
          <w:szCs w:val="20"/>
        </w:rPr>
      </w:pPr>
      <w:r w:rsidRPr="0097161F">
        <w:rPr>
          <w:rFonts w:ascii="Arial" w:hAnsi="Arial"/>
          <w:b/>
          <w:sz w:val="20"/>
          <w:szCs w:val="20"/>
        </w:rPr>
        <w:t>ALLEGATO N. 1 PTPCT</w:t>
      </w:r>
    </w:p>
    <w:p w:rsidR="00E273DD" w:rsidRPr="0097161F" w:rsidRDefault="00E273DD"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Anziani ed adulti con disagio</w:t>
      </w:r>
    </w:p>
    <w:p w:rsidR="00E273DD" w:rsidRPr="0097161F" w:rsidRDefault="00E273DD" w:rsidP="00705165">
      <w:pPr>
        <w:pStyle w:val="Header"/>
        <w:jc w:val="center"/>
        <w:rPr>
          <w:rFonts w:ascii="Arial" w:hAnsi="Arial"/>
          <w:color w:val="FF0000"/>
          <w:sz w:val="20"/>
          <w:szCs w:val="20"/>
        </w:rPr>
      </w:pPr>
    </w:p>
    <w:p w:rsidR="00E273DD" w:rsidRPr="0097161F" w:rsidRDefault="00E273DD"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E273DD" w:rsidRDefault="00E273DD" w:rsidP="00BE50E9">
      <w:pPr>
        <w:rPr>
          <w:rFonts w:ascii="Arial" w:hAnsi="Arial" w:cs="Tahoma"/>
          <w:color w:val="000000"/>
        </w:rPr>
      </w:pPr>
    </w:p>
    <w:p w:rsidR="00E273DD" w:rsidRDefault="00E273DD"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E273DD" w:rsidRDefault="00E273DD" w:rsidP="00BE50E9">
      <w:pPr>
        <w:rPr>
          <w:rFonts w:ascii="Arial" w:hAnsi="Arial" w:cs="Tahoma"/>
          <w:color w:val="000000"/>
        </w:rPr>
      </w:pPr>
      <w:r w:rsidRPr="00BE50E9">
        <w:rPr>
          <w:rFonts w:ascii="Arial" w:hAnsi="Arial" w:cs="Tahoma"/>
          <w:color w:val="000000"/>
        </w:rPr>
        <w:t>Il servizio garantisce l'assistenza domiciliare ai soggetti anziani e disabili bisognosi, assicura il telesoccorso e telecontrollo e assistenza per le spese di prima necessita'. Attivita' di consulenza e sostegno per adulti disagiati con difficolta' connesse allo svolgimento dei compiti genitoriali, mediazione familiare, integrazione del reddito familiare, assegni per nuclei familiari e maternita', sostegno psicologico ed economico.</w:t>
      </w:r>
    </w:p>
    <w:p w:rsidR="00E273DD" w:rsidRDefault="00E273DD" w:rsidP="00AB57D3">
      <w:pPr>
        <w:rPr>
          <w:rFonts w:ascii="Arial" w:hAnsi="Arial" w:cs="Tahoma"/>
          <w:color w:val="000000"/>
        </w:rPr>
      </w:pPr>
      <w:r>
        <w:rPr>
          <w:rFonts w:ascii="Arial" w:hAnsi="Arial" w:cs="Tahoma"/>
          <w:color w:val="000000"/>
        </w:rPr>
        <w:t>Responsabile UFFICIO                Dr Antonio Flore</w:t>
      </w:r>
    </w:p>
    <w:p w:rsidR="00E273DD" w:rsidRDefault="00E273DD" w:rsidP="00AB57D3">
      <w:pPr>
        <w:rPr>
          <w:rFonts w:ascii="Arial" w:hAnsi="Arial" w:cs="Tahoma"/>
          <w:color w:val="000000"/>
        </w:rPr>
      </w:pPr>
      <w:r>
        <w:rPr>
          <w:rFonts w:ascii="Arial" w:hAnsi="Arial" w:cs="Tahoma"/>
          <w:color w:val="000000"/>
        </w:rPr>
        <w:t>Responsabile del procedimento   Assistente Sociale Giovanni Michele Migali</w:t>
      </w:r>
    </w:p>
    <w:p w:rsidR="00E273DD" w:rsidRPr="00BE50E9" w:rsidRDefault="00E273DD" w:rsidP="00BE50E9">
      <w:pPr>
        <w:rPr>
          <w:rFonts w:ascii="Arial" w:hAnsi="Arial" w:cs="Tahoma"/>
          <w:color w:val="000000"/>
        </w:rPr>
      </w:pPr>
    </w:p>
    <w:p w:rsidR="00E273DD" w:rsidRPr="00BE50E9" w:rsidRDefault="00E273DD" w:rsidP="00BE50E9">
      <w:pPr>
        <w:rPr>
          <w:rFonts w:ascii="Arial" w:hAnsi="Arial" w:cs="Tahoma"/>
          <w:color w:val="000000"/>
        </w:rPr>
      </w:pPr>
    </w:p>
    <w:p w:rsidR="00E273DD" w:rsidRPr="0097161F" w:rsidRDefault="00E273DD" w:rsidP="00705165">
      <w:pPr>
        <w:jc w:val="center"/>
        <w:rPr>
          <w:rFonts w:ascii="Arial" w:hAnsi="Arial" w:cs="Tahoma"/>
          <w:b/>
          <w:color w:val="2A58A7"/>
        </w:rPr>
      </w:pPr>
      <w:r w:rsidRPr="0097161F">
        <w:rPr>
          <w:rFonts w:ascii="Arial" w:hAnsi="Arial" w:cs="Tahoma"/>
          <w:b/>
          <w:color w:val="2A58A7"/>
        </w:rPr>
        <w:t>MAPPATURA</w:t>
      </w:r>
    </w:p>
    <w:p w:rsidR="00E273DD" w:rsidRPr="0097161F" w:rsidRDefault="00E273DD" w:rsidP="00705165">
      <w:pPr>
        <w:jc w:val="center"/>
        <w:rPr>
          <w:rFonts w:ascii="Arial" w:hAnsi="Arial" w:cs="Tahoma"/>
          <w:b/>
          <w:color w:val="2A58A7"/>
        </w:rPr>
      </w:pPr>
      <w:r w:rsidRPr="0097161F">
        <w:rPr>
          <w:rFonts w:ascii="Arial" w:hAnsi="Arial" w:cs="Tahoma"/>
          <w:b/>
          <w:color w:val="2A58A7"/>
        </w:rPr>
        <w:t xml:space="preserve"> MACROPROCESSI</w:t>
      </w:r>
    </w:p>
    <w:p w:rsidR="00E273DD" w:rsidRPr="0097161F" w:rsidRDefault="00E273DD">
      <w:pPr>
        <w:rPr>
          <w:rFonts w:ascii="Arial" w:hAnsi="Arial" w:cs="Arial"/>
        </w:rPr>
      </w:pPr>
    </w:p>
    <w:p w:rsidR="00E273DD" w:rsidRPr="0097161F" w:rsidRDefault="00E273DD">
      <w:pPr>
        <w:rPr>
          <w:rFonts w:ascii="Arial" w:hAnsi="Arial" w:cs="Arial"/>
        </w:rPr>
      </w:pPr>
    </w:p>
    <w:tbl>
      <w:tblPr>
        <w:tblW w:w="5459" w:type="pct"/>
        <w:tblLayout w:type="fixed"/>
        <w:tblLook w:val="0000"/>
      </w:tblPr>
      <w:tblGrid>
        <w:gridCol w:w="1379"/>
        <w:gridCol w:w="1700"/>
        <w:gridCol w:w="2275"/>
        <w:gridCol w:w="1984"/>
        <w:gridCol w:w="1984"/>
        <w:gridCol w:w="1133"/>
      </w:tblGrid>
      <w:tr w:rsidR="00E273DD" w:rsidRPr="0097161F" w:rsidTr="003575BC">
        <w:trPr>
          <w:trHeight w:val="23"/>
        </w:trPr>
        <w:tc>
          <w:tcPr>
            <w:tcW w:w="655" w:type="pct"/>
            <w:shd w:val="clear" w:color="auto" w:fill="CCCCCC"/>
          </w:tcPr>
          <w:p w:rsidR="00E273DD" w:rsidRPr="0097161F" w:rsidRDefault="00E273DD">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E273DD" w:rsidRPr="0097161F" w:rsidRDefault="00E273DD">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E273DD" w:rsidRPr="0097161F" w:rsidRDefault="00E273DD">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E273DD" w:rsidRPr="0097161F" w:rsidRDefault="00E273DD">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E273DD" w:rsidRPr="0097161F" w:rsidRDefault="00E273DD" w:rsidP="00D51039">
            <w:pPr>
              <w:ind w:left="32"/>
              <w:jc w:val="center"/>
              <w:rPr>
                <w:rFonts w:ascii="Arial" w:hAnsi="Arial" w:cs="Book Antiqua"/>
              </w:rPr>
            </w:pPr>
            <w:r w:rsidRPr="0097161F">
              <w:rPr>
                <w:rFonts w:ascii="Arial" w:hAnsi="Arial" w:cs="Book Antiqua"/>
                <w:b/>
              </w:rPr>
              <w:t>Area di rischio</w:t>
            </w:r>
          </w:p>
          <w:p w:rsidR="00E273DD" w:rsidRPr="0097161F" w:rsidRDefault="00E273DD">
            <w:pPr>
              <w:spacing w:before="100" w:after="100"/>
              <w:jc w:val="center"/>
              <w:rPr>
                <w:rFonts w:ascii="Arial" w:hAnsi="Arial"/>
              </w:rPr>
            </w:pPr>
          </w:p>
        </w:tc>
        <w:tc>
          <w:tcPr>
            <w:tcW w:w="540" w:type="pct"/>
            <w:shd w:val="clear" w:color="auto" w:fill="CCCCCC"/>
          </w:tcPr>
          <w:p w:rsidR="00E273DD" w:rsidRPr="0097161F" w:rsidRDefault="00E273DD">
            <w:pPr>
              <w:jc w:val="center"/>
              <w:rPr>
                <w:rFonts w:ascii="Arial" w:hAnsi="Arial" w:cs="Book Antiqua"/>
                <w:b/>
              </w:rPr>
            </w:pPr>
            <w:r w:rsidRPr="0097161F">
              <w:rPr>
                <w:rFonts w:ascii="Arial" w:hAnsi="Arial" w:cs="Book Antiqua"/>
                <w:b/>
              </w:rPr>
              <w:t xml:space="preserve">Ufficio </w:t>
            </w:r>
          </w:p>
          <w:p w:rsidR="00E273DD" w:rsidRPr="0097161F" w:rsidRDefault="00E273DD">
            <w:pPr>
              <w:jc w:val="center"/>
              <w:rPr>
                <w:rFonts w:ascii="Arial" w:hAnsi="Arial" w:cs="Book Antiqua"/>
                <w:b/>
              </w:rPr>
            </w:pPr>
          </w:p>
        </w:tc>
      </w:tr>
      <w:tr w:rsidR="00E273D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2" w:space="0" w:color="000001"/>
              <w:left w:val="single" w:sz="2" w:space="0" w:color="000001"/>
              <w:bottom w:val="single" w:sz="2" w:space="0" w:color="000001"/>
            </w:tcBorders>
            <w:shd w:val="clear" w:color="auto" w:fill="FFFF99"/>
          </w:tcPr>
          <w:p w:rsidR="00E273DD" w:rsidRPr="007137E0" w:rsidRDefault="00E273DD" w:rsidP="001451FA">
            <w:pPr>
              <w:spacing w:before="100" w:after="100"/>
              <w:rPr>
                <w:rFonts w:ascii="Arial" w:hAnsi="Arial"/>
              </w:rPr>
            </w:pPr>
            <w:r w:rsidRPr="007137E0">
              <w:rPr>
                <w:rFonts w:ascii="Arial" w:hAnsi="Arial"/>
              </w:rPr>
              <w:t>Diritti sociali, politiche sociali e famiglia: Interventi per gli anziani</w:t>
            </w:r>
          </w:p>
        </w:tc>
        <w:tc>
          <w:tcPr>
            <w:tcW w:w="949" w:type="pct"/>
            <w:tcBorders>
              <w:top w:val="single" w:sz="2" w:space="0" w:color="000001"/>
              <w:left w:val="single" w:sz="2" w:space="0" w:color="000001"/>
              <w:bottom w:val="single" w:sz="2" w:space="0" w:color="000001"/>
            </w:tcBorders>
          </w:tcPr>
          <w:p w:rsidR="00E273DD" w:rsidRPr="007137E0" w:rsidRDefault="00E273D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Centri sociali per anziani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273DD" w:rsidRDefault="00E273DD"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rPr>
              <w:t>Anziani ed adulti con disagio</w:t>
            </w:r>
          </w:p>
        </w:tc>
      </w:tr>
      <w:tr w:rsidR="00E273D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2" w:space="0" w:color="000001"/>
              <w:left w:val="single" w:sz="2" w:space="0" w:color="000001"/>
              <w:bottom w:val="single" w:sz="2" w:space="0" w:color="000001"/>
            </w:tcBorders>
            <w:shd w:val="clear" w:color="auto" w:fill="FFFF99"/>
          </w:tcPr>
          <w:p w:rsidR="00E273DD" w:rsidRPr="007137E0" w:rsidRDefault="00E273DD" w:rsidP="001451FA">
            <w:pPr>
              <w:spacing w:before="100" w:after="100"/>
              <w:rPr>
                <w:rFonts w:ascii="Arial" w:hAnsi="Arial"/>
              </w:rPr>
            </w:pPr>
            <w:r w:rsidRPr="007137E0">
              <w:rPr>
                <w:rFonts w:ascii="Arial" w:hAnsi="Arial"/>
              </w:rPr>
              <w:t>Diritti sociali, politiche sociali e famiglia: Interventi per gli anziani</w:t>
            </w:r>
          </w:p>
        </w:tc>
        <w:tc>
          <w:tcPr>
            <w:tcW w:w="949" w:type="pct"/>
            <w:tcBorders>
              <w:top w:val="single" w:sz="2" w:space="0" w:color="000001"/>
              <w:left w:val="single" w:sz="2" w:space="0" w:color="000001"/>
              <w:bottom w:val="single" w:sz="2" w:space="0" w:color="000001"/>
            </w:tcBorders>
          </w:tcPr>
          <w:p w:rsidR="00E273DD" w:rsidRPr="007137E0" w:rsidRDefault="00E273D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Assistenza domiciliare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273DD" w:rsidRDefault="00E273DD"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rPr>
              <w:t>Anziani ed adulti con disagio</w:t>
            </w:r>
          </w:p>
        </w:tc>
      </w:tr>
      <w:tr w:rsidR="00E273D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2" w:space="0" w:color="000001"/>
              <w:left w:val="single" w:sz="2" w:space="0" w:color="000001"/>
              <w:bottom w:val="single" w:sz="2" w:space="0" w:color="000001"/>
            </w:tcBorders>
            <w:shd w:val="clear" w:color="auto" w:fill="FFFF99"/>
          </w:tcPr>
          <w:p w:rsidR="00E273DD" w:rsidRPr="007137E0" w:rsidRDefault="00E273DD" w:rsidP="001451FA">
            <w:pPr>
              <w:spacing w:before="100" w:after="100"/>
              <w:rPr>
                <w:rFonts w:ascii="Arial" w:hAnsi="Arial"/>
              </w:rPr>
            </w:pPr>
            <w:r w:rsidRPr="007137E0">
              <w:rPr>
                <w:rFonts w:ascii="Arial" w:hAnsi="Arial"/>
              </w:rPr>
              <w:t>Diritti sociali, politiche sociali e famiglia: Interventi per gli anziani</w:t>
            </w:r>
          </w:p>
        </w:tc>
        <w:tc>
          <w:tcPr>
            <w:tcW w:w="949" w:type="pct"/>
            <w:tcBorders>
              <w:top w:val="single" w:sz="2" w:space="0" w:color="000001"/>
              <w:left w:val="single" w:sz="2" w:space="0" w:color="000001"/>
              <w:bottom w:val="single" w:sz="2" w:space="0" w:color="000001"/>
            </w:tcBorders>
          </w:tcPr>
          <w:p w:rsidR="00E273DD" w:rsidRPr="007137E0" w:rsidRDefault="00E273D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Contributi economici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273DD" w:rsidRDefault="00E273DD"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rPr>
              <w:t>Anziani ed adulti con disagio</w:t>
            </w:r>
          </w:p>
        </w:tc>
      </w:tr>
      <w:tr w:rsidR="00E273D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2" w:space="0" w:color="000001"/>
              <w:left w:val="single" w:sz="2" w:space="0" w:color="000001"/>
              <w:bottom w:val="single" w:sz="2" w:space="0" w:color="000001"/>
            </w:tcBorders>
            <w:shd w:val="clear" w:color="auto" w:fill="FFFF99"/>
          </w:tcPr>
          <w:p w:rsidR="00E273DD" w:rsidRPr="007137E0" w:rsidRDefault="00E273DD" w:rsidP="001451FA">
            <w:pPr>
              <w:spacing w:before="100" w:after="100"/>
              <w:rPr>
                <w:rFonts w:ascii="Arial" w:hAnsi="Arial"/>
              </w:rPr>
            </w:pPr>
            <w:r w:rsidRPr="007137E0">
              <w:rPr>
                <w:rFonts w:ascii="Arial" w:hAnsi="Arial"/>
              </w:rPr>
              <w:t>Diritti sociali, politiche sociali e famiglia: Interventi per gli anziani</w:t>
            </w:r>
          </w:p>
        </w:tc>
        <w:tc>
          <w:tcPr>
            <w:tcW w:w="949" w:type="pct"/>
            <w:tcBorders>
              <w:top w:val="single" w:sz="2" w:space="0" w:color="000001"/>
              <w:left w:val="single" w:sz="2" w:space="0" w:color="000001"/>
              <w:bottom w:val="single" w:sz="2" w:space="0" w:color="000001"/>
            </w:tcBorders>
          </w:tcPr>
          <w:p w:rsidR="00E273DD" w:rsidRPr="007137E0" w:rsidRDefault="00E273D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Teleassistenza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273DD" w:rsidRDefault="00E273DD"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rPr>
              <w:t>Anziani ed adulti con disagio</w:t>
            </w:r>
          </w:p>
        </w:tc>
      </w:tr>
      <w:tr w:rsidR="00E273D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2" w:space="0" w:color="000001"/>
              <w:left w:val="single" w:sz="2" w:space="0" w:color="000001"/>
              <w:bottom w:val="single" w:sz="2" w:space="0" w:color="000001"/>
            </w:tcBorders>
            <w:shd w:val="clear" w:color="auto" w:fill="FFFF99"/>
          </w:tcPr>
          <w:p w:rsidR="00E273DD" w:rsidRPr="007137E0" w:rsidRDefault="00E273DD" w:rsidP="001451FA">
            <w:pPr>
              <w:spacing w:before="100" w:after="100"/>
              <w:rPr>
                <w:rFonts w:ascii="Arial" w:hAnsi="Arial"/>
              </w:rPr>
            </w:pPr>
            <w:r w:rsidRPr="007137E0">
              <w:rPr>
                <w:rFonts w:ascii="Arial" w:hAnsi="Arial"/>
              </w:rPr>
              <w:t>Diritti sociali, politiche sociali e famiglia: Interventi per gli anziani</w:t>
            </w:r>
          </w:p>
        </w:tc>
        <w:tc>
          <w:tcPr>
            <w:tcW w:w="949" w:type="pct"/>
            <w:tcBorders>
              <w:top w:val="single" w:sz="2" w:space="0" w:color="000001"/>
              <w:left w:val="single" w:sz="2" w:space="0" w:color="000001"/>
              <w:bottom w:val="single" w:sz="2" w:space="0" w:color="000001"/>
            </w:tcBorders>
          </w:tcPr>
          <w:p w:rsidR="00E273DD" w:rsidRPr="007137E0" w:rsidRDefault="00E273D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Contributi per badanti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273DD" w:rsidRDefault="00E273DD"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rPr>
              <w:t>Anziani ed adulti con disagio</w:t>
            </w:r>
          </w:p>
        </w:tc>
      </w:tr>
      <w:tr w:rsidR="00E273D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2" w:space="0" w:color="000001"/>
              <w:left w:val="single" w:sz="2" w:space="0" w:color="000001"/>
              <w:bottom w:val="single" w:sz="2" w:space="0" w:color="000001"/>
            </w:tcBorders>
            <w:shd w:val="clear" w:color="auto" w:fill="FFFF99"/>
          </w:tcPr>
          <w:p w:rsidR="00E273DD" w:rsidRPr="007137E0" w:rsidRDefault="00E273DD" w:rsidP="001451FA">
            <w:pPr>
              <w:spacing w:before="100" w:after="100"/>
              <w:rPr>
                <w:rFonts w:ascii="Arial" w:hAnsi="Arial"/>
              </w:rPr>
            </w:pPr>
            <w:r w:rsidRPr="007137E0">
              <w:rPr>
                <w:rFonts w:ascii="Arial" w:hAnsi="Arial"/>
              </w:rPr>
              <w:t>Diritti sociali, politiche sociali e famiglia: Interventi per gli anziani</w:t>
            </w:r>
          </w:p>
        </w:tc>
        <w:tc>
          <w:tcPr>
            <w:tcW w:w="949" w:type="pct"/>
            <w:tcBorders>
              <w:top w:val="single" w:sz="2" w:space="0" w:color="000001"/>
              <w:left w:val="single" w:sz="2" w:space="0" w:color="000001"/>
              <w:bottom w:val="single" w:sz="2" w:space="0" w:color="000001"/>
            </w:tcBorders>
          </w:tcPr>
          <w:p w:rsidR="00E273DD" w:rsidRPr="007137E0" w:rsidRDefault="00E273D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Convenzioni con Centri di socializzazione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273DD" w:rsidRDefault="00E273DD"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rPr>
              <w:t>Anziani ed adulti con disagio</w:t>
            </w:r>
          </w:p>
        </w:tc>
      </w:tr>
      <w:tr w:rsidR="00E273D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2" w:space="0" w:color="000001"/>
              <w:left w:val="single" w:sz="2" w:space="0" w:color="000001"/>
              <w:bottom w:val="single" w:sz="2" w:space="0" w:color="000001"/>
            </w:tcBorders>
            <w:shd w:val="clear" w:color="auto" w:fill="FFFF99"/>
          </w:tcPr>
          <w:p w:rsidR="00E273DD" w:rsidRPr="007137E0" w:rsidRDefault="00E273DD" w:rsidP="001451FA">
            <w:pPr>
              <w:spacing w:before="100" w:after="100"/>
              <w:rPr>
                <w:rFonts w:ascii="Arial" w:hAnsi="Arial"/>
              </w:rPr>
            </w:pPr>
            <w:r w:rsidRPr="007137E0">
              <w:rPr>
                <w:rFonts w:ascii="Arial" w:hAnsi="Arial"/>
              </w:rPr>
              <w:t>Diritti sociali, politiche sociali e famiglia: Interventi per gli anziani</w:t>
            </w:r>
          </w:p>
        </w:tc>
        <w:tc>
          <w:tcPr>
            <w:tcW w:w="949" w:type="pct"/>
            <w:tcBorders>
              <w:top w:val="single" w:sz="2" w:space="0" w:color="000001"/>
              <w:left w:val="single" w:sz="2" w:space="0" w:color="000001"/>
              <w:bottom w:val="single" w:sz="2" w:space="0" w:color="000001"/>
            </w:tcBorders>
          </w:tcPr>
          <w:p w:rsidR="00E273DD" w:rsidRPr="007137E0" w:rsidRDefault="00E273D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Inserimenti in strutture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273DD" w:rsidRDefault="00E273DD"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rPr>
              <w:t>Anziani ed adulti con disagio</w:t>
            </w:r>
          </w:p>
        </w:tc>
      </w:tr>
      <w:tr w:rsidR="00E273D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2" w:space="0" w:color="000001"/>
              <w:left w:val="single" w:sz="2" w:space="0" w:color="000001"/>
              <w:bottom w:val="single" w:sz="2" w:space="0" w:color="000001"/>
            </w:tcBorders>
            <w:shd w:val="clear" w:color="auto" w:fill="FFFF99"/>
          </w:tcPr>
          <w:p w:rsidR="00E273DD" w:rsidRPr="007137E0" w:rsidRDefault="00E273DD" w:rsidP="001451FA">
            <w:pPr>
              <w:spacing w:before="100" w:after="100"/>
              <w:rPr>
                <w:rFonts w:ascii="Arial" w:hAnsi="Arial"/>
              </w:rPr>
            </w:pPr>
            <w:r w:rsidRPr="007137E0">
              <w:rPr>
                <w:rFonts w:ascii="Arial" w:hAnsi="Arial"/>
              </w:rPr>
              <w:t>Diritti sociali, politiche sociali e famiglia: Interventi per gli anziani</w:t>
            </w:r>
          </w:p>
        </w:tc>
        <w:tc>
          <w:tcPr>
            <w:tcW w:w="949" w:type="pct"/>
            <w:tcBorders>
              <w:top w:val="single" w:sz="2" w:space="0" w:color="000001"/>
              <w:left w:val="single" w:sz="2" w:space="0" w:color="000001"/>
              <w:bottom w:val="single" w:sz="2" w:space="0" w:color="000001"/>
            </w:tcBorders>
          </w:tcPr>
          <w:p w:rsidR="00E273DD" w:rsidRPr="007137E0" w:rsidRDefault="00E273D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Integrazione rette case di riposo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273DD" w:rsidRDefault="00E273DD"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rPr>
              <w:t>Anziani ed adulti con disagio</w:t>
            </w:r>
          </w:p>
        </w:tc>
      </w:tr>
      <w:tr w:rsidR="00E273D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2" w:space="0" w:color="000001"/>
              <w:left w:val="single" w:sz="2" w:space="0" w:color="000001"/>
              <w:bottom w:val="single" w:sz="2" w:space="0" w:color="000001"/>
            </w:tcBorders>
            <w:shd w:val="clear" w:color="auto" w:fill="FFFF99"/>
          </w:tcPr>
          <w:p w:rsidR="00E273DD" w:rsidRPr="007137E0" w:rsidRDefault="00E273DD" w:rsidP="001451FA">
            <w:pPr>
              <w:spacing w:before="100" w:after="100"/>
              <w:rPr>
                <w:rFonts w:ascii="Arial" w:hAnsi="Arial"/>
              </w:rPr>
            </w:pPr>
            <w:r w:rsidRPr="007137E0">
              <w:rPr>
                <w:rFonts w:ascii="Arial" w:hAnsi="Arial"/>
              </w:rPr>
              <w:t>Diritti sociali, politiche sociali e famiglia: Interventi per gli anziani</w:t>
            </w:r>
          </w:p>
        </w:tc>
        <w:tc>
          <w:tcPr>
            <w:tcW w:w="949" w:type="pct"/>
            <w:tcBorders>
              <w:top w:val="single" w:sz="2" w:space="0" w:color="000001"/>
              <w:left w:val="single" w:sz="2" w:space="0" w:color="000001"/>
              <w:bottom w:val="single" w:sz="2" w:space="0" w:color="000001"/>
            </w:tcBorders>
          </w:tcPr>
          <w:p w:rsidR="00E273DD" w:rsidRPr="007137E0" w:rsidRDefault="00E273D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Carta per ottenere agevolazioni presso gli esercizi commerciali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273DD" w:rsidRDefault="00E273DD"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rPr>
              <w:t>Anziani ed adulti con disagio</w:t>
            </w:r>
          </w:p>
        </w:tc>
      </w:tr>
      <w:tr w:rsidR="00E273D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2" w:space="0" w:color="000001"/>
              <w:left w:val="single" w:sz="2" w:space="0" w:color="000001"/>
              <w:bottom w:val="single" w:sz="2" w:space="0" w:color="000001"/>
            </w:tcBorders>
            <w:shd w:val="clear" w:color="auto" w:fill="FFFF99"/>
          </w:tcPr>
          <w:p w:rsidR="00E273DD" w:rsidRPr="007137E0" w:rsidRDefault="00E273DD" w:rsidP="001451FA">
            <w:pPr>
              <w:spacing w:before="100" w:after="100"/>
              <w:rPr>
                <w:rFonts w:ascii="Arial" w:hAnsi="Arial"/>
              </w:rPr>
            </w:pPr>
            <w:r w:rsidRPr="007137E0">
              <w:rPr>
                <w:rFonts w:ascii="Arial" w:hAnsi="Arial"/>
              </w:rPr>
              <w:t>Diritti sociali, politiche sociali e famiglia: Interventi per gli anziani</w:t>
            </w:r>
          </w:p>
        </w:tc>
        <w:tc>
          <w:tcPr>
            <w:tcW w:w="949" w:type="pct"/>
            <w:tcBorders>
              <w:top w:val="single" w:sz="2" w:space="0" w:color="000001"/>
              <w:left w:val="single" w:sz="2" w:space="0" w:color="000001"/>
              <w:bottom w:val="single" w:sz="2" w:space="0" w:color="000001"/>
            </w:tcBorders>
          </w:tcPr>
          <w:p w:rsidR="00E273DD" w:rsidRPr="007137E0" w:rsidRDefault="00E273D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Pasti a domicilio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273DD" w:rsidRDefault="00E273DD"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rPr>
              <w:t>Anziani ed adulti con disagio</w:t>
            </w:r>
          </w:p>
        </w:tc>
      </w:tr>
      <w:tr w:rsidR="00E273D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2" w:space="0" w:color="000001"/>
              <w:left w:val="single" w:sz="2" w:space="0" w:color="000001"/>
              <w:bottom w:val="single" w:sz="2" w:space="0" w:color="000001"/>
            </w:tcBorders>
            <w:shd w:val="clear" w:color="auto" w:fill="FFFF99"/>
          </w:tcPr>
          <w:p w:rsidR="00E273DD" w:rsidRPr="007137E0" w:rsidRDefault="00E273DD" w:rsidP="001451FA">
            <w:pPr>
              <w:spacing w:before="100" w:after="100"/>
              <w:rPr>
                <w:rFonts w:ascii="Arial" w:hAnsi="Arial"/>
              </w:rPr>
            </w:pPr>
            <w:r w:rsidRPr="007137E0">
              <w:rPr>
                <w:rFonts w:ascii="Arial" w:hAnsi="Arial"/>
              </w:rPr>
              <w:t>Diritti sociali, politiche sociali e famiglia: Interventi per gli anziani</w:t>
            </w:r>
          </w:p>
        </w:tc>
        <w:tc>
          <w:tcPr>
            <w:tcW w:w="949" w:type="pct"/>
            <w:tcBorders>
              <w:top w:val="single" w:sz="2" w:space="0" w:color="000001"/>
              <w:left w:val="single" w:sz="2" w:space="0" w:color="000001"/>
              <w:bottom w:val="single" w:sz="2" w:space="0" w:color="000001"/>
            </w:tcBorders>
          </w:tcPr>
          <w:p w:rsidR="00E273DD" w:rsidRPr="007137E0" w:rsidRDefault="00E273D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Procedure correlate alla nomina amministratore di sostegno, interdizione o inabilitazione (su richiesta dell'autorita' giudiziaria)</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273DD" w:rsidRDefault="00E273DD" w:rsidP="001451FA">
            <w:pPr>
              <w:snapToGrid w:val="0"/>
              <w:rPr>
                <w:rFonts w:ascii="Arial" w:hAnsi="Arial"/>
              </w:rPr>
            </w:pPr>
            <w:r w:rsidRPr="007137E0">
              <w:rPr>
                <w:rFonts w:ascii="Arial" w:hAnsi="Arial"/>
              </w:rPr>
              <w:t>H) Affari legali e contenzioso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rPr>
              <w:t>Anziani ed adulti con disagio</w:t>
            </w:r>
          </w:p>
        </w:tc>
      </w:tr>
      <w:tr w:rsidR="00E273D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2" w:space="0" w:color="000001"/>
              <w:left w:val="single" w:sz="2" w:space="0" w:color="000001"/>
              <w:bottom w:val="single" w:sz="2" w:space="0" w:color="000001"/>
            </w:tcBorders>
            <w:shd w:val="clear" w:color="auto" w:fill="FFFF99"/>
          </w:tcPr>
          <w:p w:rsidR="00E273DD" w:rsidRPr="007137E0" w:rsidRDefault="00E273DD" w:rsidP="001451FA">
            <w:pPr>
              <w:spacing w:before="100" w:after="100"/>
              <w:rPr>
                <w:rFonts w:ascii="Arial" w:hAnsi="Arial"/>
              </w:rPr>
            </w:pPr>
            <w:r w:rsidRPr="007137E0">
              <w:rPr>
                <w:rFonts w:ascii="Arial" w:hAnsi="Arial"/>
              </w:rPr>
              <w:t>Diritti sociali, politiche sociali e famiglia: Interventi per gli anziani</w:t>
            </w:r>
          </w:p>
        </w:tc>
        <w:tc>
          <w:tcPr>
            <w:tcW w:w="949" w:type="pct"/>
            <w:tcBorders>
              <w:top w:val="single" w:sz="2" w:space="0" w:color="000001"/>
              <w:left w:val="single" w:sz="2" w:space="0" w:color="000001"/>
              <w:bottom w:val="single" w:sz="2" w:space="0" w:color="000001"/>
            </w:tcBorders>
          </w:tcPr>
          <w:p w:rsidR="00E273DD" w:rsidRPr="007137E0" w:rsidRDefault="00E273D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Servizio di trasporto anziani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273DD" w:rsidRDefault="00E273DD"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rPr>
              <w:t>Anziani ed adulti con disagio</w:t>
            </w:r>
          </w:p>
        </w:tc>
      </w:tr>
      <w:tr w:rsidR="00E273DD"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2" w:space="0" w:color="000001"/>
              <w:left w:val="single" w:sz="2" w:space="0" w:color="000001"/>
              <w:bottom w:val="single" w:sz="2" w:space="0" w:color="000001"/>
            </w:tcBorders>
            <w:shd w:val="clear" w:color="auto" w:fill="FFFF99"/>
          </w:tcPr>
          <w:p w:rsidR="00E273DD" w:rsidRPr="007137E0" w:rsidRDefault="00E273DD" w:rsidP="001451FA">
            <w:pPr>
              <w:spacing w:before="100" w:after="100"/>
              <w:rPr>
                <w:rFonts w:ascii="Arial" w:hAnsi="Arial"/>
              </w:rPr>
            </w:pPr>
            <w:r w:rsidRPr="007137E0">
              <w:rPr>
                <w:rFonts w:ascii="Arial" w:hAnsi="Arial"/>
              </w:rPr>
              <w:t>Diritti sociali, politiche sociali e famiglia: Interventi per gli anziani</w:t>
            </w:r>
          </w:p>
        </w:tc>
        <w:tc>
          <w:tcPr>
            <w:tcW w:w="949" w:type="pct"/>
            <w:tcBorders>
              <w:top w:val="single" w:sz="2" w:space="0" w:color="000001"/>
              <w:left w:val="single" w:sz="2" w:space="0" w:color="000001"/>
              <w:bottom w:val="single" w:sz="2" w:space="0" w:color="000001"/>
            </w:tcBorders>
          </w:tcPr>
          <w:p w:rsidR="00E273DD" w:rsidRPr="007137E0" w:rsidRDefault="00E273DD"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Soggiorni climatici per anziani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E273DD" w:rsidRDefault="00E273DD" w:rsidP="001451FA">
            <w:pPr>
              <w:snapToGrid w:val="0"/>
              <w:rPr>
                <w:rFonts w:ascii="Arial" w:hAnsi="Arial"/>
              </w:rPr>
            </w:pPr>
            <w:r w:rsidRPr="007137E0">
              <w:rPr>
                <w:rFonts w:ascii="Arial" w:hAnsi="Arial"/>
              </w:rPr>
              <w:t>B) Affidamento di lavori, servizi e forniture - Scelta del contraente e contratti pubblici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E273DD" w:rsidRPr="007137E0" w:rsidRDefault="00E273DD" w:rsidP="001451FA">
            <w:pPr>
              <w:snapToGrid w:val="0"/>
              <w:rPr>
                <w:rFonts w:ascii="Arial" w:hAnsi="Arial"/>
              </w:rPr>
            </w:pPr>
            <w:r w:rsidRPr="007137E0">
              <w:rPr>
                <w:rFonts w:ascii="Arial" w:hAnsi="Arial"/>
              </w:rPr>
              <w:t>Anziani ed adulti con disagio</w:t>
            </w:r>
          </w:p>
        </w:tc>
      </w:tr>
    </w:tbl>
    <w:p w:rsidR="00E273DD" w:rsidRDefault="00E273DD" w:rsidP="00B179D4">
      <w:pPr>
        <w:rPr>
          <w:rFonts w:ascii="Arial" w:hAnsi="Arial" w:cs="Arial"/>
        </w:rPr>
      </w:pPr>
    </w:p>
    <w:p w:rsidR="00E273DD" w:rsidRDefault="00E273DD" w:rsidP="00B179D4">
      <w:pPr>
        <w:rPr>
          <w:rFonts w:ascii="Arial" w:hAnsi="Arial" w:cs="Arial"/>
        </w:rPr>
      </w:pPr>
    </w:p>
    <w:p w:rsidR="00E273DD" w:rsidRPr="00155C16" w:rsidRDefault="00E273DD"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E273DD" w:rsidRPr="0097161F" w:rsidRDefault="00E273DD" w:rsidP="00B179D4">
      <w:pPr>
        <w:rPr>
          <w:rFonts w:ascii="Arial" w:hAnsi="Arial" w:cs="Arial"/>
        </w:rPr>
      </w:pPr>
    </w:p>
    <w:sectPr w:rsidR="00E273DD" w:rsidRPr="0097161F" w:rsidSect="006D22FE">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55C16"/>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A4A92"/>
    <w:rsid w:val="006D22FE"/>
    <w:rsid w:val="006D4B26"/>
    <w:rsid w:val="006D675B"/>
    <w:rsid w:val="00704D91"/>
    <w:rsid w:val="00705165"/>
    <w:rsid w:val="007137E0"/>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996AF0"/>
    <w:rsid w:val="00A12E3A"/>
    <w:rsid w:val="00A1704C"/>
    <w:rsid w:val="00A334AA"/>
    <w:rsid w:val="00A41A21"/>
    <w:rsid w:val="00A53C90"/>
    <w:rsid w:val="00A55ECA"/>
    <w:rsid w:val="00A62472"/>
    <w:rsid w:val="00A8489D"/>
    <w:rsid w:val="00A909C5"/>
    <w:rsid w:val="00AA54A1"/>
    <w:rsid w:val="00AA5597"/>
    <w:rsid w:val="00AB57D3"/>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273DD"/>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22FE"/>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6D22FE"/>
  </w:style>
  <w:style w:type="character" w:customStyle="1" w:styleId="WW8Num1z1">
    <w:name w:val="WW8Num1z1"/>
    <w:uiPriority w:val="99"/>
    <w:rsid w:val="006D22FE"/>
  </w:style>
  <w:style w:type="character" w:customStyle="1" w:styleId="WW8Num1z2">
    <w:name w:val="WW8Num1z2"/>
    <w:uiPriority w:val="99"/>
    <w:rsid w:val="006D22FE"/>
  </w:style>
  <w:style w:type="character" w:customStyle="1" w:styleId="WW8Num1z3">
    <w:name w:val="WW8Num1z3"/>
    <w:uiPriority w:val="99"/>
    <w:rsid w:val="006D22FE"/>
  </w:style>
  <w:style w:type="character" w:customStyle="1" w:styleId="WW8Num1z4">
    <w:name w:val="WW8Num1z4"/>
    <w:uiPriority w:val="99"/>
    <w:rsid w:val="006D22FE"/>
  </w:style>
  <w:style w:type="character" w:customStyle="1" w:styleId="WW8Num1z5">
    <w:name w:val="WW8Num1z5"/>
    <w:uiPriority w:val="99"/>
    <w:rsid w:val="006D22FE"/>
  </w:style>
  <w:style w:type="character" w:customStyle="1" w:styleId="WW8Num1z6">
    <w:name w:val="WW8Num1z6"/>
    <w:uiPriority w:val="99"/>
    <w:rsid w:val="006D22FE"/>
  </w:style>
  <w:style w:type="character" w:customStyle="1" w:styleId="WW8Num1z7">
    <w:name w:val="WW8Num1z7"/>
    <w:uiPriority w:val="99"/>
    <w:rsid w:val="006D22FE"/>
  </w:style>
  <w:style w:type="character" w:customStyle="1" w:styleId="WW8Num1z8">
    <w:name w:val="WW8Num1z8"/>
    <w:uiPriority w:val="99"/>
    <w:rsid w:val="006D22FE"/>
  </w:style>
  <w:style w:type="character" w:customStyle="1" w:styleId="WW8Num2z0">
    <w:name w:val="WW8Num2z0"/>
    <w:uiPriority w:val="99"/>
    <w:rsid w:val="006D22FE"/>
    <w:rPr>
      <w:rFonts w:ascii="Symbol" w:hAnsi="Symbol"/>
    </w:rPr>
  </w:style>
  <w:style w:type="character" w:customStyle="1" w:styleId="WW8Num2z1">
    <w:name w:val="WW8Num2z1"/>
    <w:uiPriority w:val="99"/>
    <w:rsid w:val="006D22FE"/>
  </w:style>
  <w:style w:type="character" w:customStyle="1" w:styleId="WW8Num2z2">
    <w:name w:val="WW8Num2z2"/>
    <w:uiPriority w:val="99"/>
    <w:rsid w:val="006D22FE"/>
  </w:style>
  <w:style w:type="character" w:customStyle="1" w:styleId="WW8Num2z3">
    <w:name w:val="WW8Num2z3"/>
    <w:uiPriority w:val="99"/>
    <w:rsid w:val="006D22FE"/>
  </w:style>
  <w:style w:type="character" w:customStyle="1" w:styleId="WW8Num2z4">
    <w:name w:val="WW8Num2z4"/>
    <w:uiPriority w:val="99"/>
    <w:rsid w:val="006D22FE"/>
  </w:style>
  <w:style w:type="character" w:customStyle="1" w:styleId="WW8Num2z5">
    <w:name w:val="WW8Num2z5"/>
    <w:uiPriority w:val="99"/>
    <w:rsid w:val="006D22FE"/>
  </w:style>
  <w:style w:type="character" w:customStyle="1" w:styleId="WW8Num2z6">
    <w:name w:val="WW8Num2z6"/>
    <w:uiPriority w:val="99"/>
    <w:rsid w:val="006D22FE"/>
  </w:style>
  <w:style w:type="character" w:customStyle="1" w:styleId="WW8Num2z7">
    <w:name w:val="WW8Num2z7"/>
    <w:uiPriority w:val="99"/>
    <w:rsid w:val="006D22FE"/>
  </w:style>
  <w:style w:type="character" w:customStyle="1" w:styleId="WW8Num2z8">
    <w:name w:val="WW8Num2z8"/>
    <w:uiPriority w:val="99"/>
    <w:rsid w:val="006D22FE"/>
  </w:style>
  <w:style w:type="paragraph" w:customStyle="1" w:styleId="Titolo1">
    <w:name w:val="Titolo1"/>
    <w:basedOn w:val="Normal"/>
    <w:next w:val="BodyText"/>
    <w:uiPriority w:val="99"/>
    <w:rsid w:val="006D22FE"/>
    <w:pPr>
      <w:keepNext/>
      <w:spacing w:before="240" w:after="120"/>
    </w:pPr>
  </w:style>
  <w:style w:type="paragraph" w:styleId="BodyText">
    <w:name w:val="Body Text"/>
    <w:basedOn w:val="Normal"/>
    <w:link w:val="BodyTextChar"/>
    <w:uiPriority w:val="99"/>
    <w:rsid w:val="006D22FE"/>
    <w:pPr>
      <w:spacing w:after="140" w:line="288" w:lineRule="auto"/>
    </w:pPr>
  </w:style>
  <w:style w:type="character" w:customStyle="1" w:styleId="BodyTextChar">
    <w:name w:val="Body Text Char"/>
    <w:basedOn w:val="DefaultParagraphFont"/>
    <w:link w:val="BodyText"/>
    <w:uiPriority w:val="99"/>
    <w:semiHidden/>
    <w:rsid w:val="001B6005"/>
    <w:rPr>
      <w:sz w:val="20"/>
      <w:szCs w:val="20"/>
    </w:rPr>
  </w:style>
  <w:style w:type="paragraph" w:styleId="List">
    <w:name w:val="List"/>
    <w:basedOn w:val="BodyText"/>
    <w:uiPriority w:val="99"/>
    <w:rsid w:val="006D22FE"/>
    <w:rPr>
      <w:rFonts w:cs="Mangal"/>
    </w:rPr>
  </w:style>
  <w:style w:type="paragraph" w:styleId="Caption">
    <w:name w:val="caption"/>
    <w:basedOn w:val="Normal"/>
    <w:uiPriority w:val="99"/>
    <w:qFormat/>
    <w:rsid w:val="006D22FE"/>
    <w:pPr>
      <w:suppressLineNumbers/>
      <w:spacing w:before="120" w:after="120"/>
    </w:pPr>
  </w:style>
  <w:style w:type="paragraph" w:customStyle="1" w:styleId="Indice">
    <w:name w:val="Indice"/>
    <w:basedOn w:val="Normal"/>
    <w:uiPriority w:val="99"/>
    <w:rsid w:val="006D22FE"/>
    <w:pPr>
      <w:suppressLineNumbers/>
    </w:pPr>
    <w:rPr>
      <w:rFonts w:cs="Mangal"/>
    </w:rPr>
  </w:style>
  <w:style w:type="paragraph" w:customStyle="1" w:styleId="Contenutotabella">
    <w:name w:val="Contenuto tabella"/>
    <w:basedOn w:val="Normal"/>
    <w:uiPriority w:val="99"/>
    <w:rsid w:val="006D22FE"/>
    <w:pPr>
      <w:suppressLineNumbers/>
    </w:pPr>
  </w:style>
  <w:style w:type="paragraph" w:customStyle="1" w:styleId="Titolotabella">
    <w:name w:val="Titolo tabella"/>
    <w:basedOn w:val="Contenutotabella"/>
    <w:uiPriority w:val="99"/>
    <w:rsid w:val="006D22FE"/>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1807820452">
      <w:marLeft w:val="0"/>
      <w:marRight w:val="0"/>
      <w:marTop w:val="0"/>
      <w:marBottom w:val="0"/>
      <w:divBdr>
        <w:top w:val="none" w:sz="0" w:space="0" w:color="auto"/>
        <w:left w:val="none" w:sz="0" w:space="0" w:color="auto"/>
        <w:bottom w:val="none" w:sz="0" w:space="0" w:color="auto"/>
        <w:right w:val="none" w:sz="0" w:space="0" w:color="auto"/>
      </w:divBdr>
      <w:divsChild>
        <w:div w:id="1807820506">
          <w:marLeft w:val="0"/>
          <w:marRight w:val="0"/>
          <w:marTop w:val="0"/>
          <w:marBottom w:val="0"/>
          <w:divBdr>
            <w:top w:val="none" w:sz="0" w:space="0" w:color="auto"/>
            <w:left w:val="none" w:sz="0" w:space="0" w:color="auto"/>
            <w:bottom w:val="none" w:sz="0" w:space="0" w:color="auto"/>
            <w:right w:val="none" w:sz="0" w:space="0" w:color="auto"/>
          </w:divBdr>
          <w:divsChild>
            <w:div w:id="1807820602">
              <w:marLeft w:val="0"/>
              <w:marRight w:val="0"/>
              <w:marTop w:val="0"/>
              <w:marBottom w:val="0"/>
              <w:divBdr>
                <w:top w:val="none" w:sz="0" w:space="0" w:color="auto"/>
                <w:left w:val="none" w:sz="0" w:space="0" w:color="auto"/>
                <w:bottom w:val="none" w:sz="0" w:space="0" w:color="auto"/>
                <w:right w:val="none" w:sz="0" w:space="0" w:color="auto"/>
              </w:divBdr>
              <w:divsChild>
                <w:div w:id="1807820628">
                  <w:marLeft w:val="0"/>
                  <w:marRight w:val="0"/>
                  <w:marTop w:val="0"/>
                  <w:marBottom w:val="0"/>
                  <w:divBdr>
                    <w:top w:val="none" w:sz="0" w:space="0" w:color="auto"/>
                    <w:left w:val="none" w:sz="0" w:space="0" w:color="auto"/>
                    <w:bottom w:val="none" w:sz="0" w:space="0" w:color="auto"/>
                    <w:right w:val="none" w:sz="0" w:space="0" w:color="auto"/>
                  </w:divBdr>
                  <w:divsChild>
                    <w:div w:id="180782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464">
      <w:marLeft w:val="0"/>
      <w:marRight w:val="0"/>
      <w:marTop w:val="0"/>
      <w:marBottom w:val="0"/>
      <w:divBdr>
        <w:top w:val="none" w:sz="0" w:space="0" w:color="auto"/>
        <w:left w:val="none" w:sz="0" w:space="0" w:color="auto"/>
        <w:bottom w:val="none" w:sz="0" w:space="0" w:color="auto"/>
        <w:right w:val="none" w:sz="0" w:space="0" w:color="auto"/>
      </w:divBdr>
      <w:divsChild>
        <w:div w:id="1807820545">
          <w:marLeft w:val="0"/>
          <w:marRight w:val="0"/>
          <w:marTop w:val="0"/>
          <w:marBottom w:val="0"/>
          <w:divBdr>
            <w:top w:val="none" w:sz="0" w:space="0" w:color="auto"/>
            <w:left w:val="none" w:sz="0" w:space="0" w:color="auto"/>
            <w:bottom w:val="none" w:sz="0" w:space="0" w:color="auto"/>
            <w:right w:val="none" w:sz="0" w:space="0" w:color="auto"/>
          </w:divBdr>
          <w:divsChild>
            <w:div w:id="1807820665">
              <w:marLeft w:val="0"/>
              <w:marRight w:val="0"/>
              <w:marTop w:val="0"/>
              <w:marBottom w:val="0"/>
              <w:divBdr>
                <w:top w:val="none" w:sz="0" w:space="0" w:color="auto"/>
                <w:left w:val="none" w:sz="0" w:space="0" w:color="auto"/>
                <w:bottom w:val="none" w:sz="0" w:space="0" w:color="auto"/>
                <w:right w:val="none" w:sz="0" w:space="0" w:color="auto"/>
              </w:divBdr>
              <w:divsChild>
                <w:div w:id="1807820467">
                  <w:marLeft w:val="0"/>
                  <w:marRight w:val="0"/>
                  <w:marTop w:val="0"/>
                  <w:marBottom w:val="0"/>
                  <w:divBdr>
                    <w:top w:val="none" w:sz="0" w:space="0" w:color="auto"/>
                    <w:left w:val="none" w:sz="0" w:space="0" w:color="auto"/>
                    <w:bottom w:val="none" w:sz="0" w:space="0" w:color="auto"/>
                    <w:right w:val="none" w:sz="0" w:space="0" w:color="auto"/>
                  </w:divBdr>
                  <w:divsChild>
                    <w:div w:id="180782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465">
      <w:marLeft w:val="0"/>
      <w:marRight w:val="0"/>
      <w:marTop w:val="0"/>
      <w:marBottom w:val="0"/>
      <w:divBdr>
        <w:top w:val="none" w:sz="0" w:space="0" w:color="auto"/>
        <w:left w:val="none" w:sz="0" w:space="0" w:color="auto"/>
        <w:bottom w:val="none" w:sz="0" w:space="0" w:color="auto"/>
        <w:right w:val="none" w:sz="0" w:space="0" w:color="auto"/>
      </w:divBdr>
      <w:divsChild>
        <w:div w:id="1807820625">
          <w:marLeft w:val="0"/>
          <w:marRight w:val="0"/>
          <w:marTop w:val="0"/>
          <w:marBottom w:val="0"/>
          <w:divBdr>
            <w:top w:val="none" w:sz="0" w:space="0" w:color="auto"/>
            <w:left w:val="none" w:sz="0" w:space="0" w:color="auto"/>
            <w:bottom w:val="none" w:sz="0" w:space="0" w:color="auto"/>
            <w:right w:val="none" w:sz="0" w:space="0" w:color="auto"/>
          </w:divBdr>
          <w:divsChild>
            <w:div w:id="1807820551">
              <w:marLeft w:val="0"/>
              <w:marRight w:val="0"/>
              <w:marTop w:val="0"/>
              <w:marBottom w:val="0"/>
              <w:divBdr>
                <w:top w:val="none" w:sz="0" w:space="0" w:color="auto"/>
                <w:left w:val="none" w:sz="0" w:space="0" w:color="auto"/>
                <w:bottom w:val="none" w:sz="0" w:space="0" w:color="auto"/>
                <w:right w:val="none" w:sz="0" w:space="0" w:color="auto"/>
              </w:divBdr>
              <w:divsChild>
                <w:div w:id="1807820689">
                  <w:marLeft w:val="0"/>
                  <w:marRight w:val="0"/>
                  <w:marTop w:val="0"/>
                  <w:marBottom w:val="0"/>
                  <w:divBdr>
                    <w:top w:val="none" w:sz="0" w:space="0" w:color="auto"/>
                    <w:left w:val="none" w:sz="0" w:space="0" w:color="auto"/>
                    <w:bottom w:val="none" w:sz="0" w:space="0" w:color="auto"/>
                    <w:right w:val="none" w:sz="0" w:space="0" w:color="auto"/>
                  </w:divBdr>
                  <w:divsChild>
                    <w:div w:id="1807820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469">
      <w:marLeft w:val="0"/>
      <w:marRight w:val="0"/>
      <w:marTop w:val="0"/>
      <w:marBottom w:val="0"/>
      <w:divBdr>
        <w:top w:val="none" w:sz="0" w:space="0" w:color="auto"/>
        <w:left w:val="none" w:sz="0" w:space="0" w:color="auto"/>
        <w:bottom w:val="none" w:sz="0" w:space="0" w:color="auto"/>
        <w:right w:val="none" w:sz="0" w:space="0" w:color="auto"/>
      </w:divBdr>
      <w:divsChild>
        <w:div w:id="1807820712">
          <w:marLeft w:val="0"/>
          <w:marRight w:val="0"/>
          <w:marTop w:val="0"/>
          <w:marBottom w:val="0"/>
          <w:divBdr>
            <w:top w:val="none" w:sz="0" w:space="0" w:color="auto"/>
            <w:left w:val="none" w:sz="0" w:space="0" w:color="auto"/>
            <w:bottom w:val="none" w:sz="0" w:space="0" w:color="auto"/>
            <w:right w:val="none" w:sz="0" w:space="0" w:color="auto"/>
          </w:divBdr>
          <w:divsChild>
            <w:div w:id="1807820613">
              <w:marLeft w:val="0"/>
              <w:marRight w:val="0"/>
              <w:marTop w:val="0"/>
              <w:marBottom w:val="0"/>
              <w:divBdr>
                <w:top w:val="none" w:sz="0" w:space="0" w:color="auto"/>
                <w:left w:val="none" w:sz="0" w:space="0" w:color="auto"/>
                <w:bottom w:val="none" w:sz="0" w:space="0" w:color="auto"/>
                <w:right w:val="none" w:sz="0" w:space="0" w:color="auto"/>
              </w:divBdr>
              <w:divsChild>
                <w:div w:id="1807820473">
                  <w:marLeft w:val="0"/>
                  <w:marRight w:val="0"/>
                  <w:marTop w:val="0"/>
                  <w:marBottom w:val="0"/>
                  <w:divBdr>
                    <w:top w:val="none" w:sz="0" w:space="0" w:color="auto"/>
                    <w:left w:val="none" w:sz="0" w:space="0" w:color="auto"/>
                    <w:bottom w:val="none" w:sz="0" w:space="0" w:color="auto"/>
                    <w:right w:val="none" w:sz="0" w:space="0" w:color="auto"/>
                  </w:divBdr>
                  <w:divsChild>
                    <w:div w:id="1807820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476">
      <w:marLeft w:val="0"/>
      <w:marRight w:val="0"/>
      <w:marTop w:val="0"/>
      <w:marBottom w:val="0"/>
      <w:divBdr>
        <w:top w:val="none" w:sz="0" w:space="0" w:color="auto"/>
        <w:left w:val="none" w:sz="0" w:space="0" w:color="auto"/>
        <w:bottom w:val="none" w:sz="0" w:space="0" w:color="auto"/>
        <w:right w:val="none" w:sz="0" w:space="0" w:color="auto"/>
      </w:divBdr>
      <w:divsChild>
        <w:div w:id="1807820455">
          <w:marLeft w:val="0"/>
          <w:marRight w:val="0"/>
          <w:marTop w:val="0"/>
          <w:marBottom w:val="0"/>
          <w:divBdr>
            <w:top w:val="none" w:sz="0" w:space="0" w:color="auto"/>
            <w:left w:val="none" w:sz="0" w:space="0" w:color="auto"/>
            <w:bottom w:val="none" w:sz="0" w:space="0" w:color="auto"/>
            <w:right w:val="none" w:sz="0" w:space="0" w:color="auto"/>
          </w:divBdr>
          <w:divsChild>
            <w:div w:id="1807820677">
              <w:marLeft w:val="0"/>
              <w:marRight w:val="0"/>
              <w:marTop w:val="0"/>
              <w:marBottom w:val="0"/>
              <w:divBdr>
                <w:top w:val="none" w:sz="0" w:space="0" w:color="auto"/>
                <w:left w:val="none" w:sz="0" w:space="0" w:color="auto"/>
                <w:bottom w:val="none" w:sz="0" w:space="0" w:color="auto"/>
                <w:right w:val="none" w:sz="0" w:space="0" w:color="auto"/>
              </w:divBdr>
              <w:divsChild>
                <w:div w:id="1807820705">
                  <w:marLeft w:val="0"/>
                  <w:marRight w:val="0"/>
                  <w:marTop w:val="0"/>
                  <w:marBottom w:val="0"/>
                  <w:divBdr>
                    <w:top w:val="none" w:sz="0" w:space="0" w:color="auto"/>
                    <w:left w:val="none" w:sz="0" w:space="0" w:color="auto"/>
                    <w:bottom w:val="none" w:sz="0" w:space="0" w:color="auto"/>
                    <w:right w:val="none" w:sz="0" w:space="0" w:color="auto"/>
                  </w:divBdr>
                  <w:divsChild>
                    <w:div w:id="180782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478">
      <w:marLeft w:val="0"/>
      <w:marRight w:val="0"/>
      <w:marTop w:val="0"/>
      <w:marBottom w:val="0"/>
      <w:divBdr>
        <w:top w:val="none" w:sz="0" w:space="0" w:color="auto"/>
        <w:left w:val="none" w:sz="0" w:space="0" w:color="auto"/>
        <w:bottom w:val="none" w:sz="0" w:space="0" w:color="auto"/>
        <w:right w:val="none" w:sz="0" w:space="0" w:color="auto"/>
      </w:divBdr>
      <w:divsChild>
        <w:div w:id="1807820553">
          <w:marLeft w:val="0"/>
          <w:marRight w:val="0"/>
          <w:marTop w:val="0"/>
          <w:marBottom w:val="0"/>
          <w:divBdr>
            <w:top w:val="none" w:sz="0" w:space="0" w:color="auto"/>
            <w:left w:val="none" w:sz="0" w:space="0" w:color="auto"/>
            <w:bottom w:val="none" w:sz="0" w:space="0" w:color="auto"/>
            <w:right w:val="none" w:sz="0" w:space="0" w:color="auto"/>
          </w:divBdr>
          <w:divsChild>
            <w:div w:id="1807820515">
              <w:marLeft w:val="0"/>
              <w:marRight w:val="0"/>
              <w:marTop w:val="0"/>
              <w:marBottom w:val="0"/>
              <w:divBdr>
                <w:top w:val="none" w:sz="0" w:space="0" w:color="auto"/>
                <w:left w:val="none" w:sz="0" w:space="0" w:color="auto"/>
                <w:bottom w:val="none" w:sz="0" w:space="0" w:color="auto"/>
                <w:right w:val="none" w:sz="0" w:space="0" w:color="auto"/>
              </w:divBdr>
              <w:divsChild>
                <w:div w:id="1807820500">
                  <w:marLeft w:val="0"/>
                  <w:marRight w:val="0"/>
                  <w:marTop w:val="0"/>
                  <w:marBottom w:val="0"/>
                  <w:divBdr>
                    <w:top w:val="none" w:sz="0" w:space="0" w:color="auto"/>
                    <w:left w:val="none" w:sz="0" w:space="0" w:color="auto"/>
                    <w:bottom w:val="none" w:sz="0" w:space="0" w:color="auto"/>
                    <w:right w:val="none" w:sz="0" w:space="0" w:color="auto"/>
                  </w:divBdr>
                  <w:divsChild>
                    <w:div w:id="180782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479">
      <w:marLeft w:val="0"/>
      <w:marRight w:val="0"/>
      <w:marTop w:val="0"/>
      <w:marBottom w:val="0"/>
      <w:divBdr>
        <w:top w:val="none" w:sz="0" w:space="0" w:color="auto"/>
        <w:left w:val="none" w:sz="0" w:space="0" w:color="auto"/>
        <w:bottom w:val="none" w:sz="0" w:space="0" w:color="auto"/>
        <w:right w:val="none" w:sz="0" w:space="0" w:color="auto"/>
      </w:divBdr>
      <w:divsChild>
        <w:div w:id="1807820532">
          <w:marLeft w:val="0"/>
          <w:marRight w:val="0"/>
          <w:marTop w:val="0"/>
          <w:marBottom w:val="0"/>
          <w:divBdr>
            <w:top w:val="none" w:sz="0" w:space="0" w:color="auto"/>
            <w:left w:val="none" w:sz="0" w:space="0" w:color="auto"/>
            <w:bottom w:val="none" w:sz="0" w:space="0" w:color="auto"/>
            <w:right w:val="none" w:sz="0" w:space="0" w:color="auto"/>
          </w:divBdr>
          <w:divsChild>
            <w:div w:id="1807820460">
              <w:marLeft w:val="0"/>
              <w:marRight w:val="0"/>
              <w:marTop w:val="0"/>
              <w:marBottom w:val="0"/>
              <w:divBdr>
                <w:top w:val="none" w:sz="0" w:space="0" w:color="auto"/>
                <w:left w:val="none" w:sz="0" w:space="0" w:color="auto"/>
                <w:bottom w:val="none" w:sz="0" w:space="0" w:color="auto"/>
                <w:right w:val="none" w:sz="0" w:space="0" w:color="auto"/>
              </w:divBdr>
              <w:divsChild>
                <w:div w:id="1807820566">
                  <w:marLeft w:val="0"/>
                  <w:marRight w:val="0"/>
                  <w:marTop w:val="0"/>
                  <w:marBottom w:val="0"/>
                  <w:divBdr>
                    <w:top w:val="none" w:sz="0" w:space="0" w:color="auto"/>
                    <w:left w:val="none" w:sz="0" w:space="0" w:color="auto"/>
                    <w:bottom w:val="none" w:sz="0" w:space="0" w:color="auto"/>
                    <w:right w:val="none" w:sz="0" w:space="0" w:color="auto"/>
                  </w:divBdr>
                  <w:divsChild>
                    <w:div w:id="1807820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481">
      <w:marLeft w:val="0"/>
      <w:marRight w:val="0"/>
      <w:marTop w:val="0"/>
      <w:marBottom w:val="0"/>
      <w:divBdr>
        <w:top w:val="none" w:sz="0" w:space="0" w:color="auto"/>
        <w:left w:val="none" w:sz="0" w:space="0" w:color="auto"/>
        <w:bottom w:val="none" w:sz="0" w:space="0" w:color="auto"/>
        <w:right w:val="none" w:sz="0" w:space="0" w:color="auto"/>
      </w:divBdr>
      <w:divsChild>
        <w:div w:id="1807820509">
          <w:marLeft w:val="0"/>
          <w:marRight w:val="0"/>
          <w:marTop w:val="0"/>
          <w:marBottom w:val="0"/>
          <w:divBdr>
            <w:top w:val="none" w:sz="0" w:space="0" w:color="auto"/>
            <w:left w:val="none" w:sz="0" w:space="0" w:color="auto"/>
            <w:bottom w:val="none" w:sz="0" w:space="0" w:color="auto"/>
            <w:right w:val="none" w:sz="0" w:space="0" w:color="auto"/>
          </w:divBdr>
          <w:divsChild>
            <w:div w:id="1807820571">
              <w:marLeft w:val="0"/>
              <w:marRight w:val="0"/>
              <w:marTop w:val="0"/>
              <w:marBottom w:val="0"/>
              <w:divBdr>
                <w:top w:val="none" w:sz="0" w:space="0" w:color="auto"/>
                <w:left w:val="none" w:sz="0" w:space="0" w:color="auto"/>
                <w:bottom w:val="none" w:sz="0" w:space="0" w:color="auto"/>
                <w:right w:val="none" w:sz="0" w:space="0" w:color="auto"/>
              </w:divBdr>
              <w:divsChild>
                <w:div w:id="1807820555">
                  <w:marLeft w:val="0"/>
                  <w:marRight w:val="0"/>
                  <w:marTop w:val="0"/>
                  <w:marBottom w:val="0"/>
                  <w:divBdr>
                    <w:top w:val="none" w:sz="0" w:space="0" w:color="auto"/>
                    <w:left w:val="none" w:sz="0" w:space="0" w:color="auto"/>
                    <w:bottom w:val="none" w:sz="0" w:space="0" w:color="auto"/>
                    <w:right w:val="none" w:sz="0" w:space="0" w:color="auto"/>
                  </w:divBdr>
                  <w:divsChild>
                    <w:div w:id="180782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484">
      <w:marLeft w:val="0"/>
      <w:marRight w:val="0"/>
      <w:marTop w:val="0"/>
      <w:marBottom w:val="0"/>
      <w:divBdr>
        <w:top w:val="none" w:sz="0" w:space="0" w:color="auto"/>
        <w:left w:val="none" w:sz="0" w:space="0" w:color="auto"/>
        <w:bottom w:val="none" w:sz="0" w:space="0" w:color="auto"/>
        <w:right w:val="none" w:sz="0" w:space="0" w:color="auto"/>
      </w:divBdr>
      <w:divsChild>
        <w:div w:id="1807820539">
          <w:marLeft w:val="0"/>
          <w:marRight w:val="0"/>
          <w:marTop w:val="0"/>
          <w:marBottom w:val="0"/>
          <w:divBdr>
            <w:top w:val="none" w:sz="0" w:space="0" w:color="auto"/>
            <w:left w:val="none" w:sz="0" w:space="0" w:color="auto"/>
            <w:bottom w:val="none" w:sz="0" w:space="0" w:color="auto"/>
            <w:right w:val="none" w:sz="0" w:space="0" w:color="auto"/>
          </w:divBdr>
          <w:divsChild>
            <w:div w:id="1807820463">
              <w:marLeft w:val="0"/>
              <w:marRight w:val="0"/>
              <w:marTop w:val="0"/>
              <w:marBottom w:val="0"/>
              <w:divBdr>
                <w:top w:val="none" w:sz="0" w:space="0" w:color="auto"/>
                <w:left w:val="none" w:sz="0" w:space="0" w:color="auto"/>
                <w:bottom w:val="none" w:sz="0" w:space="0" w:color="auto"/>
                <w:right w:val="none" w:sz="0" w:space="0" w:color="auto"/>
              </w:divBdr>
              <w:divsChild>
                <w:div w:id="1807820650">
                  <w:marLeft w:val="0"/>
                  <w:marRight w:val="0"/>
                  <w:marTop w:val="0"/>
                  <w:marBottom w:val="0"/>
                  <w:divBdr>
                    <w:top w:val="none" w:sz="0" w:space="0" w:color="auto"/>
                    <w:left w:val="none" w:sz="0" w:space="0" w:color="auto"/>
                    <w:bottom w:val="none" w:sz="0" w:space="0" w:color="auto"/>
                    <w:right w:val="none" w:sz="0" w:space="0" w:color="auto"/>
                  </w:divBdr>
                  <w:divsChild>
                    <w:div w:id="1807820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488">
      <w:marLeft w:val="0"/>
      <w:marRight w:val="0"/>
      <w:marTop w:val="0"/>
      <w:marBottom w:val="0"/>
      <w:divBdr>
        <w:top w:val="none" w:sz="0" w:space="0" w:color="auto"/>
        <w:left w:val="none" w:sz="0" w:space="0" w:color="auto"/>
        <w:bottom w:val="none" w:sz="0" w:space="0" w:color="auto"/>
        <w:right w:val="none" w:sz="0" w:space="0" w:color="auto"/>
      </w:divBdr>
      <w:divsChild>
        <w:div w:id="1807820486">
          <w:marLeft w:val="0"/>
          <w:marRight w:val="0"/>
          <w:marTop w:val="0"/>
          <w:marBottom w:val="0"/>
          <w:divBdr>
            <w:top w:val="none" w:sz="0" w:space="0" w:color="auto"/>
            <w:left w:val="none" w:sz="0" w:space="0" w:color="auto"/>
            <w:bottom w:val="none" w:sz="0" w:space="0" w:color="auto"/>
            <w:right w:val="none" w:sz="0" w:space="0" w:color="auto"/>
          </w:divBdr>
          <w:divsChild>
            <w:div w:id="1807820561">
              <w:marLeft w:val="0"/>
              <w:marRight w:val="0"/>
              <w:marTop w:val="0"/>
              <w:marBottom w:val="0"/>
              <w:divBdr>
                <w:top w:val="none" w:sz="0" w:space="0" w:color="auto"/>
                <w:left w:val="none" w:sz="0" w:space="0" w:color="auto"/>
                <w:bottom w:val="none" w:sz="0" w:space="0" w:color="auto"/>
                <w:right w:val="none" w:sz="0" w:space="0" w:color="auto"/>
              </w:divBdr>
              <w:divsChild>
                <w:div w:id="1807820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820495">
      <w:marLeft w:val="0"/>
      <w:marRight w:val="0"/>
      <w:marTop w:val="0"/>
      <w:marBottom w:val="0"/>
      <w:divBdr>
        <w:top w:val="none" w:sz="0" w:space="0" w:color="auto"/>
        <w:left w:val="none" w:sz="0" w:space="0" w:color="auto"/>
        <w:bottom w:val="none" w:sz="0" w:space="0" w:color="auto"/>
        <w:right w:val="none" w:sz="0" w:space="0" w:color="auto"/>
      </w:divBdr>
      <w:divsChild>
        <w:div w:id="1807820557">
          <w:marLeft w:val="0"/>
          <w:marRight w:val="0"/>
          <w:marTop w:val="0"/>
          <w:marBottom w:val="0"/>
          <w:divBdr>
            <w:top w:val="none" w:sz="0" w:space="0" w:color="auto"/>
            <w:left w:val="none" w:sz="0" w:space="0" w:color="auto"/>
            <w:bottom w:val="none" w:sz="0" w:space="0" w:color="auto"/>
            <w:right w:val="none" w:sz="0" w:space="0" w:color="auto"/>
          </w:divBdr>
          <w:divsChild>
            <w:div w:id="1807820472">
              <w:marLeft w:val="0"/>
              <w:marRight w:val="0"/>
              <w:marTop w:val="0"/>
              <w:marBottom w:val="0"/>
              <w:divBdr>
                <w:top w:val="none" w:sz="0" w:space="0" w:color="auto"/>
                <w:left w:val="none" w:sz="0" w:space="0" w:color="auto"/>
                <w:bottom w:val="none" w:sz="0" w:space="0" w:color="auto"/>
                <w:right w:val="none" w:sz="0" w:space="0" w:color="auto"/>
              </w:divBdr>
              <w:divsChild>
                <w:div w:id="1807820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820496">
      <w:marLeft w:val="0"/>
      <w:marRight w:val="0"/>
      <w:marTop w:val="0"/>
      <w:marBottom w:val="0"/>
      <w:divBdr>
        <w:top w:val="none" w:sz="0" w:space="0" w:color="auto"/>
        <w:left w:val="none" w:sz="0" w:space="0" w:color="auto"/>
        <w:bottom w:val="none" w:sz="0" w:space="0" w:color="auto"/>
        <w:right w:val="none" w:sz="0" w:space="0" w:color="auto"/>
      </w:divBdr>
      <w:divsChild>
        <w:div w:id="1807820568">
          <w:marLeft w:val="0"/>
          <w:marRight w:val="0"/>
          <w:marTop w:val="0"/>
          <w:marBottom w:val="0"/>
          <w:divBdr>
            <w:top w:val="none" w:sz="0" w:space="0" w:color="auto"/>
            <w:left w:val="none" w:sz="0" w:space="0" w:color="auto"/>
            <w:bottom w:val="none" w:sz="0" w:space="0" w:color="auto"/>
            <w:right w:val="none" w:sz="0" w:space="0" w:color="auto"/>
          </w:divBdr>
          <w:divsChild>
            <w:div w:id="1807820556">
              <w:marLeft w:val="0"/>
              <w:marRight w:val="0"/>
              <w:marTop w:val="0"/>
              <w:marBottom w:val="0"/>
              <w:divBdr>
                <w:top w:val="none" w:sz="0" w:space="0" w:color="auto"/>
                <w:left w:val="none" w:sz="0" w:space="0" w:color="auto"/>
                <w:bottom w:val="none" w:sz="0" w:space="0" w:color="auto"/>
                <w:right w:val="none" w:sz="0" w:space="0" w:color="auto"/>
              </w:divBdr>
              <w:divsChild>
                <w:div w:id="1807820586">
                  <w:marLeft w:val="0"/>
                  <w:marRight w:val="0"/>
                  <w:marTop w:val="0"/>
                  <w:marBottom w:val="0"/>
                  <w:divBdr>
                    <w:top w:val="none" w:sz="0" w:space="0" w:color="auto"/>
                    <w:left w:val="none" w:sz="0" w:space="0" w:color="auto"/>
                    <w:bottom w:val="none" w:sz="0" w:space="0" w:color="auto"/>
                    <w:right w:val="none" w:sz="0" w:space="0" w:color="auto"/>
                  </w:divBdr>
                  <w:divsChild>
                    <w:div w:id="1807820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499">
      <w:marLeft w:val="0"/>
      <w:marRight w:val="0"/>
      <w:marTop w:val="0"/>
      <w:marBottom w:val="0"/>
      <w:divBdr>
        <w:top w:val="none" w:sz="0" w:space="0" w:color="auto"/>
        <w:left w:val="none" w:sz="0" w:space="0" w:color="auto"/>
        <w:bottom w:val="none" w:sz="0" w:space="0" w:color="auto"/>
        <w:right w:val="none" w:sz="0" w:space="0" w:color="auto"/>
      </w:divBdr>
      <w:divsChild>
        <w:div w:id="1807820687">
          <w:marLeft w:val="0"/>
          <w:marRight w:val="0"/>
          <w:marTop w:val="0"/>
          <w:marBottom w:val="0"/>
          <w:divBdr>
            <w:top w:val="none" w:sz="0" w:space="0" w:color="auto"/>
            <w:left w:val="none" w:sz="0" w:space="0" w:color="auto"/>
            <w:bottom w:val="none" w:sz="0" w:space="0" w:color="auto"/>
            <w:right w:val="none" w:sz="0" w:space="0" w:color="auto"/>
          </w:divBdr>
          <w:divsChild>
            <w:div w:id="1807820487">
              <w:marLeft w:val="0"/>
              <w:marRight w:val="0"/>
              <w:marTop w:val="0"/>
              <w:marBottom w:val="0"/>
              <w:divBdr>
                <w:top w:val="none" w:sz="0" w:space="0" w:color="auto"/>
                <w:left w:val="none" w:sz="0" w:space="0" w:color="auto"/>
                <w:bottom w:val="none" w:sz="0" w:space="0" w:color="auto"/>
                <w:right w:val="none" w:sz="0" w:space="0" w:color="auto"/>
              </w:divBdr>
              <w:divsChild>
                <w:div w:id="1807820614">
                  <w:marLeft w:val="0"/>
                  <w:marRight w:val="0"/>
                  <w:marTop w:val="0"/>
                  <w:marBottom w:val="0"/>
                  <w:divBdr>
                    <w:top w:val="none" w:sz="0" w:space="0" w:color="auto"/>
                    <w:left w:val="none" w:sz="0" w:space="0" w:color="auto"/>
                    <w:bottom w:val="none" w:sz="0" w:space="0" w:color="auto"/>
                    <w:right w:val="none" w:sz="0" w:space="0" w:color="auto"/>
                  </w:divBdr>
                  <w:divsChild>
                    <w:div w:id="1807820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505">
      <w:marLeft w:val="0"/>
      <w:marRight w:val="0"/>
      <w:marTop w:val="0"/>
      <w:marBottom w:val="0"/>
      <w:divBdr>
        <w:top w:val="none" w:sz="0" w:space="0" w:color="auto"/>
        <w:left w:val="none" w:sz="0" w:space="0" w:color="auto"/>
        <w:bottom w:val="none" w:sz="0" w:space="0" w:color="auto"/>
        <w:right w:val="none" w:sz="0" w:space="0" w:color="auto"/>
      </w:divBdr>
      <w:divsChild>
        <w:div w:id="1807820643">
          <w:marLeft w:val="0"/>
          <w:marRight w:val="0"/>
          <w:marTop w:val="0"/>
          <w:marBottom w:val="0"/>
          <w:divBdr>
            <w:top w:val="none" w:sz="0" w:space="0" w:color="auto"/>
            <w:left w:val="none" w:sz="0" w:space="0" w:color="auto"/>
            <w:bottom w:val="none" w:sz="0" w:space="0" w:color="auto"/>
            <w:right w:val="none" w:sz="0" w:space="0" w:color="auto"/>
          </w:divBdr>
          <w:divsChild>
            <w:div w:id="1807820579">
              <w:marLeft w:val="0"/>
              <w:marRight w:val="0"/>
              <w:marTop w:val="0"/>
              <w:marBottom w:val="0"/>
              <w:divBdr>
                <w:top w:val="none" w:sz="0" w:space="0" w:color="auto"/>
                <w:left w:val="none" w:sz="0" w:space="0" w:color="auto"/>
                <w:bottom w:val="none" w:sz="0" w:space="0" w:color="auto"/>
                <w:right w:val="none" w:sz="0" w:space="0" w:color="auto"/>
              </w:divBdr>
              <w:divsChild>
                <w:div w:id="1807820700">
                  <w:marLeft w:val="0"/>
                  <w:marRight w:val="0"/>
                  <w:marTop w:val="0"/>
                  <w:marBottom w:val="0"/>
                  <w:divBdr>
                    <w:top w:val="none" w:sz="0" w:space="0" w:color="auto"/>
                    <w:left w:val="none" w:sz="0" w:space="0" w:color="auto"/>
                    <w:bottom w:val="none" w:sz="0" w:space="0" w:color="auto"/>
                    <w:right w:val="none" w:sz="0" w:space="0" w:color="auto"/>
                  </w:divBdr>
                  <w:divsChild>
                    <w:div w:id="180782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508">
      <w:marLeft w:val="0"/>
      <w:marRight w:val="0"/>
      <w:marTop w:val="0"/>
      <w:marBottom w:val="0"/>
      <w:divBdr>
        <w:top w:val="none" w:sz="0" w:space="0" w:color="auto"/>
        <w:left w:val="none" w:sz="0" w:space="0" w:color="auto"/>
        <w:bottom w:val="none" w:sz="0" w:space="0" w:color="auto"/>
        <w:right w:val="none" w:sz="0" w:space="0" w:color="auto"/>
      </w:divBdr>
      <w:divsChild>
        <w:div w:id="1807820670">
          <w:marLeft w:val="0"/>
          <w:marRight w:val="0"/>
          <w:marTop w:val="0"/>
          <w:marBottom w:val="0"/>
          <w:divBdr>
            <w:top w:val="none" w:sz="0" w:space="0" w:color="auto"/>
            <w:left w:val="none" w:sz="0" w:space="0" w:color="auto"/>
            <w:bottom w:val="none" w:sz="0" w:space="0" w:color="auto"/>
            <w:right w:val="none" w:sz="0" w:space="0" w:color="auto"/>
          </w:divBdr>
          <w:divsChild>
            <w:div w:id="1807820647">
              <w:marLeft w:val="0"/>
              <w:marRight w:val="0"/>
              <w:marTop w:val="0"/>
              <w:marBottom w:val="0"/>
              <w:divBdr>
                <w:top w:val="none" w:sz="0" w:space="0" w:color="auto"/>
                <w:left w:val="none" w:sz="0" w:space="0" w:color="auto"/>
                <w:bottom w:val="none" w:sz="0" w:space="0" w:color="auto"/>
                <w:right w:val="none" w:sz="0" w:space="0" w:color="auto"/>
              </w:divBdr>
              <w:divsChild>
                <w:div w:id="1807820450">
                  <w:marLeft w:val="0"/>
                  <w:marRight w:val="0"/>
                  <w:marTop w:val="0"/>
                  <w:marBottom w:val="0"/>
                  <w:divBdr>
                    <w:top w:val="none" w:sz="0" w:space="0" w:color="auto"/>
                    <w:left w:val="none" w:sz="0" w:space="0" w:color="auto"/>
                    <w:bottom w:val="none" w:sz="0" w:space="0" w:color="auto"/>
                    <w:right w:val="none" w:sz="0" w:space="0" w:color="auto"/>
                  </w:divBdr>
                  <w:divsChild>
                    <w:div w:id="180782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512">
      <w:marLeft w:val="0"/>
      <w:marRight w:val="0"/>
      <w:marTop w:val="0"/>
      <w:marBottom w:val="0"/>
      <w:divBdr>
        <w:top w:val="none" w:sz="0" w:space="0" w:color="auto"/>
        <w:left w:val="none" w:sz="0" w:space="0" w:color="auto"/>
        <w:bottom w:val="none" w:sz="0" w:space="0" w:color="auto"/>
        <w:right w:val="none" w:sz="0" w:space="0" w:color="auto"/>
      </w:divBdr>
      <w:divsChild>
        <w:div w:id="1807820449">
          <w:marLeft w:val="0"/>
          <w:marRight w:val="0"/>
          <w:marTop w:val="0"/>
          <w:marBottom w:val="0"/>
          <w:divBdr>
            <w:top w:val="none" w:sz="0" w:space="0" w:color="auto"/>
            <w:left w:val="none" w:sz="0" w:space="0" w:color="auto"/>
            <w:bottom w:val="none" w:sz="0" w:space="0" w:color="auto"/>
            <w:right w:val="none" w:sz="0" w:space="0" w:color="auto"/>
          </w:divBdr>
          <w:divsChild>
            <w:div w:id="1807820693">
              <w:marLeft w:val="0"/>
              <w:marRight w:val="0"/>
              <w:marTop w:val="0"/>
              <w:marBottom w:val="0"/>
              <w:divBdr>
                <w:top w:val="none" w:sz="0" w:space="0" w:color="auto"/>
                <w:left w:val="none" w:sz="0" w:space="0" w:color="auto"/>
                <w:bottom w:val="none" w:sz="0" w:space="0" w:color="auto"/>
                <w:right w:val="none" w:sz="0" w:space="0" w:color="auto"/>
              </w:divBdr>
              <w:divsChild>
                <w:div w:id="1807820483">
                  <w:marLeft w:val="0"/>
                  <w:marRight w:val="0"/>
                  <w:marTop w:val="0"/>
                  <w:marBottom w:val="0"/>
                  <w:divBdr>
                    <w:top w:val="none" w:sz="0" w:space="0" w:color="auto"/>
                    <w:left w:val="none" w:sz="0" w:space="0" w:color="auto"/>
                    <w:bottom w:val="none" w:sz="0" w:space="0" w:color="auto"/>
                    <w:right w:val="none" w:sz="0" w:space="0" w:color="auto"/>
                  </w:divBdr>
                  <w:divsChild>
                    <w:div w:id="1807820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513">
      <w:marLeft w:val="0"/>
      <w:marRight w:val="0"/>
      <w:marTop w:val="0"/>
      <w:marBottom w:val="0"/>
      <w:divBdr>
        <w:top w:val="none" w:sz="0" w:space="0" w:color="auto"/>
        <w:left w:val="none" w:sz="0" w:space="0" w:color="auto"/>
        <w:bottom w:val="none" w:sz="0" w:space="0" w:color="auto"/>
        <w:right w:val="none" w:sz="0" w:space="0" w:color="auto"/>
      </w:divBdr>
      <w:divsChild>
        <w:div w:id="1807820644">
          <w:marLeft w:val="0"/>
          <w:marRight w:val="0"/>
          <w:marTop w:val="0"/>
          <w:marBottom w:val="0"/>
          <w:divBdr>
            <w:top w:val="none" w:sz="0" w:space="0" w:color="auto"/>
            <w:left w:val="none" w:sz="0" w:space="0" w:color="auto"/>
            <w:bottom w:val="none" w:sz="0" w:space="0" w:color="auto"/>
            <w:right w:val="none" w:sz="0" w:space="0" w:color="auto"/>
          </w:divBdr>
          <w:divsChild>
            <w:div w:id="1807820534">
              <w:marLeft w:val="0"/>
              <w:marRight w:val="0"/>
              <w:marTop w:val="0"/>
              <w:marBottom w:val="0"/>
              <w:divBdr>
                <w:top w:val="none" w:sz="0" w:space="0" w:color="auto"/>
                <w:left w:val="none" w:sz="0" w:space="0" w:color="auto"/>
                <w:bottom w:val="none" w:sz="0" w:space="0" w:color="auto"/>
                <w:right w:val="none" w:sz="0" w:space="0" w:color="auto"/>
              </w:divBdr>
              <w:divsChild>
                <w:div w:id="1807820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820518">
      <w:marLeft w:val="0"/>
      <w:marRight w:val="0"/>
      <w:marTop w:val="0"/>
      <w:marBottom w:val="0"/>
      <w:divBdr>
        <w:top w:val="none" w:sz="0" w:space="0" w:color="auto"/>
        <w:left w:val="none" w:sz="0" w:space="0" w:color="auto"/>
        <w:bottom w:val="none" w:sz="0" w:space="0" w:color="auto"/>
        <w:right w:val="none" w:sz="0" w:space="0" w:color="auto"/>
      </w:divBdr>
    </w:div>
    <w:div w:id="1807820519">
      <w:marLeft w:val="0"/>
      <w:marRight w:val="0"/>
      <w:marTop w:val="0"/>
      <w:marBottom w:val="0"/>
      <w:divBdr>
        <w:top w:val="none" w:sz="0" w:space="0" w:color="auto"/>
        <w:left w:val="none" w:sz="0" w:space="0" w:color="auto"/>
        <w:bottom w:val="none" w:sz="0" w:space="0" w:color="auto"/>
        <w:right w:val="none" w:sz="0" w:space="0" w:color="auto"/>
      </w:divBdr>
      <w:divsChild>
        <w:div w:id="1807820494">
          <w:marLeft w:val="0"/>
          <w:marRight w:val="0"/>
          <w:marTop w:val="0"/>
          <w:marBottom w:val="0"/>
          <w:divBdr>
            <w:top w:val="none" w:sz="0" w:space="0" w:color="auto"/>
            <w:left w:val="none" w:sz="0" w:space="0" w:color="auto"/>
            <w:bottom w:val="none" w:sz="0" w:space="0" w:color="auto"/>
            <w:right w:val="none" w:sz="0" w:space="0" w:color="auto"/>
          </w:divBdr>
          <w:divsChild>
            <w:div w:id="1807820598">
              <w:marLeft w:val="0"/>
              <w:marRight w:val="0"/>
              <w:marTop w:val="0"/>
              <w:marBottom w:val="0"/>
              <w:divBdr>
                <w:top w:val="none" w:sz="0" w:space="0" w:color="auto"/>
                <w:left w:val="none" w:sz="0" w:space="0" w:color="auto"/>
                <w:bottom w:val="none" w:sz="0" w:space="0" w:color="auto"/>
                <w:right w:val="none" w:sz="0" w:space="0" w:color="auto"/>
              </w:divBdr>
              <w:divsChild>
                <w:div w:id="1807820617">
                  <w:marLeft w:val="0"/>
                  <w:marRight w:val="0"/>
                  <w:marTop w:val="0"/>
                  <w:marBottom w:val="0"/>
                  <w:divBdr>
                    <w:top w:val="none" w:sz="0" w:space="0" w:color="auto"/>
                    <w:left w:val="none" w:sz="0" w:space="0" w:color="auto"/>
                    <w:bottom w:val="none" w:sz="0" w:space="0" w:color="auto"/>
                    <w:right w:val="none" w:sz="0" w:space="0" w:color="auto"/>
                  </w:divBdr>
                  <w:divsChild>
                    <w:div w:id="1807820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525">
      <w:marLeft w:val="0"/>
      <w:marRight w:val="0"/>
      <w:marTop w:val="0"/>
      <w:marBottom w:val="0"/>
      <w:divBdr>
        <w:top w:val="none" w:sz="0" w:space="0" w:color="auto"/>
        <w:left w:val="none" w:sz="0" w:space="0" w:color="auto"/>
        <w:bottom w:val="none" w:sz="0" w:space="0" w:color="auto"/>
        <w:right w:val="none" w:sz="0" w:space="0" w:color="auto"/>
      </w:divBdr>
      <w:divsChild>
        <w:div w:id="1807820672">
          <w:marLeft w:val="0"/>
          <w:marRight w:val="0"/>
          <w:marTop w:val="0"/>
          <w:marBottom w:val="0"/>
          <w:divBdr>
            <w:top w:val="none" w:sz="0" w:space="0" w:color="auto"/>
            <w:left w:val="none" w:sz="0" w:space="0" w:color="auto"/>
            <w:bottom w:val="none" w:sz="0" w:space="0" w:color="auto"/>
            <w:right w:val="none" w:sz="0" w:space="0" w:color="auto"/>
          </w:divBdr>
          <w:divsChild>
            <w:div w:id="1807820552">
              <w:marLeft w:val="0"/>
              <w:marRight w:val="0"/>
              <w:marTop w:val="0"/>
              <w:marBottom w:val="0"/>
              <w:divBdr>
                <w:top w:val="none" w:sz="0" w:space="0" w:color="auto"/>
                <w:left w:val="none" w:sz="0" w:space="0" w:color="auto"/>
                <w:bottom w:val="none" w:sz="0" w:space="0" w:color="auto"/>
                <w:right w:val="none" w:sz="0" w:space="0" w:color="auto"/>
              </w:divBdr>
              <w:divsChild>
                <w:div w:id="1807820604">
                  <w:marLeft w:val="0"/>
                  <w:marRight w:val="0"/>
                  <w:marTop w:val="0"/>
                  <w:marBottom w:val="0"/>
                  <w:divBdr>
                    <w:top w:val="none" w:sz="0" w:space="0" w:color="auto"/>
                    <w:left w:val="none" w:sz="0" w:space="0" w:color="auto"/>
                    <w:bottom w:val="none" w:sz="0" w:space="0" w:color="auto"/>
                    <w:right w:val="none" w:sz="0" w:space="0" w:color="auto"/>
                  </w:divBdr>
                  <w:divsChild>
                    <w:div w:id="1807820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526">
      <w:marLeft w:val="0"/>
      <w:marRight w:val="0"/>
      <w:marTop w:val="0"/>
      <w:marBottom w:val="0"/>
      <w:divBdr>
        <w:top w:val="none" w:sz="0" w:space="0" w:color="auto"/>
        <w:left w:val="none" w:sz="0" w:space="0" w:color="auto"/>
        <w:bottom w:val="none" w:sz="0" w:space="0" w:color="auto"/>
        <w:right w:val="none" w:sz="0" w:space="0" w:color="auto"/>
      </w:divBdr>
      <w:divsChild>
        <w:div w:id="1807820606">
          <w:marLeft w:val="0"/>
          <w:marRight w:val="0"/>
          <w:marTop w:val="0"/>
          <w:marBottom w:val="0"/>
          <w:divBdr>
            <w:top w:val="none" w:sz="0" w:space="0" w:color="auto"/>
            <w:left w:val="none" w:sz="0" w:space="0" w:color="auto"/>
            <w:bottom w:val="none" w:sz="0" w:space="0" w:color="auto"/>
            <w:right w:val="none" w:sz="0" w:space="0" w:color="auto"/>
          </w:divBdr>
          <w:divsChild>
            <w:div w:id="1807820533">
              <w:marLeft w:val="0"/>
              <w:marRight w:val="0"/>
              <w:marTop w:val="0"/>
              <w:marBottom w:val="0"/>
              <w:divBdr>
                <w:top w:val="none" w:sz="0" w:space="0" w:color="auto"/>
                <w:left w:val="none" w:sz="0" w:space="0" w:color="auto"/>
                <w:bottom w:val="none" w:sz="0" w:space="0" w:color="auto"/>
                <w:right w:val="none" w:sz="0" w:space="0" w:color="auto"/>
              </w:divBdr>
              <w:divsChild>
                <w:div w:id="1807820666">
                  <w:marLeft w:val="0"/>
                  <w:marRight w:val="0"/>
                  <w:marTop w:val="0"/>
                  <w:marBottom w:val="0"/>
                  <w:divBdr>
                    <w:top w:val="none" w:sz="0" w:space="0" w:color="auto"/>
                    <w:left w:val="none" w:sz="0" w:space="0" w:color="auto"/>
                    <w:bottom w:val="none" w:sz="0" w:space="0" w:color="auto"/>
                    <w:right w:val="none" w:sz="0" w:space="0" w:color="auto"/>
                  </w:divBdr>
                  <w:divsChild>
                    <w:div w:id="180782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528">
      <w:marLeft w:val="0"/>
      <w:marRight w:val="0"/>
      <w:marTop w:val="0"/>
      <w:marBottom w:val="0"/>
      <w:divBdr>
        <w:top w:val="none" w:sz="0" w:space="0" w:color="auto"/>
        <w:left w:val="none" w:sz="0" w:space="0" w:color="auto"/>
        <w:bottom w:val="none" w:sz="0" w:space="0" w:color="auto"/>
        <w:right w:val="none" w:sz="0" w:space="0" w:color="auto"/>
      </w:divBdr>
      <w:divsChild>
        <w:div w:id="1807820589">
          <w:marLeft w:val="0"/>
          <w:marRight w:val="0"/>
          <w:marTop w:val="0"/>
          <w:marBottom w:val="0"/>
          <w:divBdr>
            <w:top w:val="none" w:sz="0" w:space="0" w:color="auto"/>
            <w:left w:val="none" w:sz="0" w:space="0" w:color="auto"/>
            <w:bottom w:val="none" w:sz="0" w:space="0" w:color="auto"/>
            <w:right w:val="none" w:sz="0" w:space="0" w:color="auto"/>
          </w:divBdr>
          <w:divsChild>
            <w:div w:id="1807820667">
              <w:marLeft w:val="0"/>
              <w:marRight w:val="0"/>
              <w:marTop w:val="0"/>
              <w:marBottom w:val="0"/>
              <w:divBdr>
                <w:top w:val="none" w:sz="0" w:space="0" w:color="auto"/>
                <w:left w:val="none" w:sz="0" w:space="0" w:color="auto"/>
                <w:bottom w:val="none" w:sz="0" w:space="0" w:color="auto"/>
                <w:right w:val="none" w:sz="0" w:space="0" w:color="auto"/>
              </w:divBdr>
              <w:divsChild>
                <w:div w:id="1807820491">
                  <w:marLeft w:val="0"/>
                  <w:marRight w:val="0"/>
                  <w:marTop w:val="0"/>
                  <w:marBottom w:val="0"/>
                  <w:divBdr>
                    <w:top w:val="none" w:sz="0" w:space="0" w:color="auto"/>
                    <w:left w:val="none" w:sz="0" w:space="0" w:color="auto"/>
                    <w:bottom w:val="none" w:sz="0" w:space="0" w:color="auto"/>
                    <w:right w:val="none" w:sz="0" w:space="0" w:color="auto"/>
                  </w:divBdr>
                  <w:divsChild>
                    <w:div w:id="180782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529">
      <w:marLeft w:val="0"/>
      <w:marRight w:val="0"/>
      <w:marTop w:val="0"/>
      <w:marBottom w:val="0"/>
      <w:divBdr>
        <w:top w:val="none" w:sz="0" w:space="0" w:color="auto"/>
        <w:left w:val="none" w:sz="0" w:space="0" w:color="auto"/>
        <w:bottom w:val="none" w:sz="0" w:space="0" w:color="auto"/>
        <w:right w:val="none" w:sz="0" w:space="0" w:color="auto"/>
      </w:divBdr>
    </w:div>
    <w:div w:id="1807820535">
      <w:marLeft w:val="0"/>
      <w:marRight w:val="0"/>
      <w:marTop w:val="0"/>
      <w:marBottom w:val="0"/>
      <w:divBdr>
        <w:top w:val="none" w:sz="0" w:space="0" w:color="auto"/>
        <w:left w:val="none" w:sz="0" w:space="0" w:color="auto"/>
        <w:bottom w:val="none" w:sz="0" w:space="0" w:color="auto"/>
        <w:right w:val="none" w:sz="0" w:space="0" w:color="auto"/>
      </w:divBdr>
      <w:divsChild>
        <w:div w:id="1807820678">
          <w:marLeft w:val="0"/>
          <w:marRight w:val="0"/>
          <w:marTop w:val="0"/>
          <w:marBottom w:val="0"/>
          <w:divBdr>
            <w:top w:val="none" w:sz="0" w:space="0" w:color="auto"/>
            <w:left w:val="none" w:sz="0" w:space="0" w:color="auto"/>
            <w:bottom w:val="none" w:sz="0" w:space="0" w:color="auto"/>
            <w:right w:val="none" w:sz="0" w:space="0" w:color="auto"/>
          </w:divBdr>
          <w:divsChild>
            <w:div w:id="1807820652">
              <w:marLeft w:val="0"/>
              <w:marRight w:val="0"/>
              <w:marTop w:val="0"/>
              <w:marBottom w:val="0"/>
              <w:divBdr>
                <w:top w:val="none" w:sz="0" w:space="0" w:color="auto"/>
                <w:left w:val="none" w:sz="0" w:space="0" w:color="auto"/>
                <w:bottom w:val="none" w:sz="0" w:space="0" w:color="auto"/>
                <w:right w:val="none" w:sz="0" w:space="0" w:color="auto"/>
              </w:divBdr>
              <w:divsChild>
                <w:div w:id="1807820626">
                  <w:marLeft w:val="0"/>
                  <w:marRight w:val="0"/>
                  <w:marTop w:val="0"/>
                  <w:marBottom w:val="0"/>
                  <w:divBdr>
                    <w:top w:val="none" w:sz="0" w:space="0" w:color="auto"/>
                    <w:left w:val="none" w:sz="0" w:space="0" w:color="auto"/>
                    <w:bottom w:val="none" w:sz="0" w:space="0" w:color="auto"/>
                    <w:right w:val="none" w:sz="0" w:space="0" w:color="auto"/>
                  </w:divBdr>
                  <w:divsChild>
                    <w:div w:id="1807820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538">
      <w:marLeft w:val="0"/>
      <w:marRight w:val="0"/>
      <w:marTop w:val="0"/>
      <w:marBottom w:val="0"/>
      <w:divBdr>
        <w:top w:val="none" w:sz="0" w:space="0" w:color="auto"/>
        <w:left w:val="none" w:sz="0" w:space="0" w:color="auto"/>
        <w:bottom w:val="none" w:sz="0" w:space="0" w:color="auto"/>
        <w:right w:val="none" w:sz="0" w:space="0" w:color="auto"/>
      </w:divBdr>
      <w:divsChild>
        <w:div w:id="1807820520">
          <w:marLeft w:val="0"/>
          <w:marRight w:val="0"/>
          <w:marTop w:val="0"/>
          <w:marBottom w:val="0"/>
          <w:divBdr>
            <w:top w:val="none" w:sz="0" w:space="0" w:color="auto"/>
            <w:left w:val="none" w:sz="0" w:space="0" w:color="auto"/>
            <w:bottom w:val="none" w:sz="0" w:space="0" w:color="auto"/>
            <w:right w:val="none" w:sz="0" w:space="0" w:color="auto"/>
          </w:divBdr>
          <w:divsChild>
            <w:div w:id="1807820692">
              <w:marLeft w:val="0"/>
              <w:marRight w:val="0"/>
              <w:marTop w:val="0"/>
              <w:marBottom w:val="0"/>
              <w:divBdr>
                <w:top w:val="none" w:sz="0" w:space="0" w:color="auto"/>
                <w:left w:val="none" w:sz="0" w:space="0" w:color="auto"/>
                <w:bottom w:val="none" w:sz="0" w:space="0" w:color="auto"/>
                <w:right w:val="none" w:sz="0" w:space="0" w:color="auto"/>
              </w:divBdr>
              <w:divsChild>
                <w:div w:id="1807820544">
                  <w:marLeft w:val="0"/>
                  <w:marRight w:val="0"/>
                  <w:marTop w:val="0"/>
                  <w:marBottom w:val="0"/>
                  <w:divBdr>
                    <w:top w:val="none" w:sz="0" w:space="0" w:color="auto"/>
                    <w:left w:val="none" w:sz="0" w:space="0" w:color="auto"/>
                    <w:bottom w:val="none" w:sz="0" w:space="0" w:color="auto"/>
                    <w:right w:val="none" w:sz="0" w:space="0" w:color="auto"/>
                  </w:divBdr>
                  <w:divsChild>
                    <w:div w:id="1807820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541">
      <w:marLeft w:val="0"/>
      <w:marRight w:val="0"/>
      <w:marTop w:val="0"/>
      <w:marBottom w:val="0"/>
      <w:divBdr>
        <w:top w:val="none" w:sz="0" w:space="0" w:color="auto"/>
        <w:left w:val="none" w:sz="0" w:space="0" w:color="auto"/>
        <w:bottom w:val="none" w:sz="0" w:space="0" w:color="auto"/>
        <w:right w:val="none" w:sz="0" w:space="0" w:color="auto"/>
      </w:divBdr>
      <w:divsChild>
        <w:div w:id="1807820550">
          <w:marLeft w:val="0"/>
          <w:marRight w:val="0"/>
          <w:marTop w:val="0"/>
          <w:marBottom w:val="0"/>
          <w:divBdr>
            <w:top w:val="none" w:sz="0" w:space="0" w:color="auto"/>
            <w:left w:val="none" w:sz="0" w:space="0" w:color="auto"/>
            <w:bottom w:val="none" w:sz="0" w:space="0" w:color="auto"/>
            <w:right w:val="none" w:sz="0" w:space="0" w:color="auto"/>
          </w:divBdr>
          <w:divsChild>
            <w:div w:id="1807820616">
              <w:marLeft w:val="0"/>
              <w:marRight w:val="0"/>
              <w:marTop w:val="0"/>
              <w:marBottom w:val="0"/>
              <w:divBdr>
                <w:top w:val="none" w:sz="0" w:space="0" w:color="auto"/>
                <w:left w:val="none" w:sz="0" w:space="0" w:color="auto"/>
                <w:bottom w:val="none" w:sz="0" w:space="0" w:color="auto"/>
                <w:right w:val="none" w:sz="0" w:space="0" w:color="auto"/>
              </w:divBdr>
              <w:divsChild>
                <w:div w:id="1807820574">
                  <w:marLeft w:val="0"/>
                  <w:marRight w:val="0"/>
                  <w:marTop w:val="0"/>
                  <w:marBottom w:val="0"/>
                  <w:divBdr>
                    <w:top w:val="none" w:sz="0" w:space="0" w:color="auto"/>
                    <w:left w:val="none" w:sz="0" w:space="0" w:color="auto"/>
                    <w:bottom w:val="none" w:sz="0" w:space="0" w:color="auto"/>
                    <w:right w:val="none" w:sz="0" w:space="0" w:color="auto"/>
                  </w:divBdr>
                  <w:divsChild>
                    <w:div w:id="1807820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546">
      <w:marLeft w:val="0"/>
      <w:marRight w:val="0"/>
      <w:marTop w:val="0"/>
      <w:marBottom w:val="0"/>
      <w:divBdr>
        <w:top w:val="none" w:sz="0" w:space="0" w:color="auto"/>
        <w:left w:val="none" w:sz="0" w:space="0" w:color="auto"/>
        <w:bottom w:val="none" w:sz="0" w:space="0" w:color="auto"/>
        <w:right w:val="none" w:sz="0" w:space="0" w:color="auto"/>
      </w:divBdr>
      <w:divsChild>
        <w:div w:id="1807820498">
          <w:marLeft w:val="0"/>
          <w:marRight w:val="0"/>
          <w:marTop w:val="0"/>
          <w:marBottom w:val="0"/>
          <w:divBdr>
            <w:top w:val="none" w:sz="0" w:space="0" w:color="auto"/>
            <w:left w:val="none" w:sz="0" w:space="0" w:color="auto"/>
            <w:bottom w:val="none" w:sz="0" w:space="0" w:color="auto"/>
            <w:right w:val="none" w:sz="0" w:space="0" w:color="auto"/>
          </w:divBdr>
          <w:divsChild>
            <w:div w:id="1807820659">
              <w:marLeft w:val="0"/>
              <w:marRight w:val="0"/>
              <w:marTop w:val="0"/>
              <w:marBottom w:val="0"/>
              <w:divBdr>
                <w:top w:val="none" w:sz="0" w:space="0" w:color="auto"/>
                <w:left w:val="none" w:sz="0" w:space="0" w:color="auto"/>
                <w:bottom w:val="none" w:sz="0" w:space="0" w:color="auto"/>
                <w:right w:val="none" w:sz="0" w:space="0" w:color="auto"/>
              </w:divBdr>
              <w:divsChild>
                <w:div w:id="1807820627">
                  <w:marLeft w:val="0"/>
                  <w:marRight w:val="0"/>
                  <w:marTop w:val="0"/>
                  <w:marBottom w:val="0"/>
                  <w:divBdr>
                    <w:top w:val="none" w:sz="0" w:space="0" w:color="auto"/>
                    <w:left w:val="none" w:sz="0" w:space="0" w:color="auto"/>
                    <w:bottom w:val="none" w:sz="0" w:space="0" w:color="auto"/>
                    <w:right w:val="none" w:sz="0" w:space="0" w:color="auto"/>
                  </w:divBdr>
                  <w:divsChild>
                    <w:div w:id="1807820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548">
      <w:marLeft w:val="0"/>
      <w:marRight w:val="0"/>
      <w:marTop w:val="0"/>
      <w:marBottom w:val="0"/>
      <w:divBdr>
        <w:top w:val="none" w:sz="0" w:space="0" w:color="auto"/>
        <w:left w:val="none" w:sz="0" w:space="0" w:color="auto"/>
        <w:bottom w:val="none" w:sz="0" w:space="0" w:color="auto"/>
        <w:right w:val="none" w:sz="0" w:space="0" w:color="auto"/>
      </w:divBdr>
    </w:div>
    <w:div w:id="1807820562">
      <w:marLeft w:val="0"/>
      <w:marRight w:val="0"/>
      <w:marTop w:val="0"/>
      <w:marBottom w:val="0"/>
      <w:divBdr>
        <w:top w:val="none" w:sz="0" w:space="0" w:color="auto"/>
        <w:left w:val="none" w:sz="0" w:space="0" w:color="auto"/>
        <w:bottom w:val="none" w:sz="0" w:space="0" w:color="auto"/>
        <w:right w:val="none" w:sz="0" w:space="0" w:color="auto"/>
      </w:divBdr>
    </w:div>
    <w:div w:id="1807820563">
      <w:marLeft w:val="0"/>
      <w:marRight w:val="0"/>
      <w:marTop w:val="0"/>
      <w:marBottom w:val="0"/>
      <w:divBdr>
        <w:top w:val="none" w:sz="0" w:space="0" w:color="auto"/>
        <w:left w:val="none" w:sz="0" w:space="0" w:color="auto"/>
        <w:bottom w:val="none" w:sz="0" w:space="0" w:color="auto"/>
        <w:right w:val="none" w:sz="0" w:space="0" w:color="auto"/>
      </w:divBdr>
      <w:divsChild>
        <w:div w:id="1807820660">
          <w:marLeft w:val="0"/>
          <w:marRight w:val="0"/>
          <w:marTop w:val="0"/>
          <w:marBottom w:val="0"/>
          <w:divBdr>
            <w:top w:val="none" w:sz="0" w:space="0" w:color="auto"/>
            <w:left w:val="none" w:sz="0" w:space="0" w:color="auto"/>
            <w:bottom w:val="none" w:sz="0" w:space="0" w:color="auto"/>
            <w:right w:val="none" w:sz="0" w:space="0" w:color="auto"/>
          </w:divBdr>
          <w:divsChild>
            <w:div w:id="1807820716">
              <w:marLeft w:val="0"/>
              <w:marRight w:val="0"/>
              <w:marTop w:val="0"/>
              <w:marBottom w:val="0"/>
              <w:divBdr>
                <w:top w:val="none" w:sz="0" w:space="0" w:color="auto"/>
                <w:left w:val="none" w:sz="0" w:space="0" w:color="auto"/>
                <w:bottom w:val="none" w:sz="0" w:space="0" w:color="auto"/>
                <w:right w:val="none" w:sz="0" w:space="0" w:color="auto"/>
              </w:divBdr>
              <w:divsChild>
                <w:div w:id="1807820695">
                  <w:marLeft w:val="0"/>
                  <w:marRight w:val="0"/>
                  <w:marTop w:val="0"/>
                  <w:marBottom w:val="0"/>
                  <w:divBdr>
                    <w:top w:val="none" w:sz="0" w:space="0" w:color="auto"/>
                    <w:left w:val="none" w:sz="0" w:space="0" w:color="auto"/>
                    <w:bottom w:val="none" w:sz="0" w:space="0" w:color="auto"/>
                    <w:right w:val="none" w:sz="0" w:space="0" w:color="auto"/>
                  </w:divBdr>
                  <w:divsChild>
                    <w:div w:id="180782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575">
      <w:marLeft w:val="0"/>
      <w:marRight w:val="0"/>
      <w:marTop w:val="0"/>
      <w:marBottom w:val="0"/>
      <w:divBdr>
        <w:top w:val="none" w:sz="0" w:space="0" w:color="auto"/>
        <w:left w:val="none" w:sz="0" w:space="0" w:color="auto"/>
        <w:bottom w:val="none" w:sz="0" w:space="0" w:color="auto"/>
        <w:right w:val="none" w:sz="0" w:space="0" w:color="auto"/>
      </w:divBdr>
    </w:div>
    <w:div w:id="1807820578">
      <w:marLeft w:val="0"/>
      <w:marRight w:val="0"/>
      <w:marTop w:val="0"/>
      <w:marBottom w:val="0"/>
      <w:divBdr>
        <w:top w:val="none" w:sz="0" w:space="0" w:color="auto"/>
        <w:left w:val="none" w:sz="0" w:space="0" w:color="auto"/>
        <w:bottom w:val="none" w:sz="0" w:space="0" w:color="auto"/>
        <w:right w:val="none" w:sz="0" w:space="0" w:color="auto"/>
      </w:divBdr>
    </w:div>
    <w:div w:id="1807820582">
      <w:marLeft w:val="0"/>
      <w:marRight w:val="0"/>
      <w:marTop w:val="0"/>
      <w:marBottom w:val="0"/>
      <w:divBdr>
        <w:top w:val="none" w:sz="0" w:space="0" w:color="auto"/>
        <w:left w:val="none" w:sz="0" w:space="0" w:color="auto"/>
        <w:bottom w:val="none" w:sz="0" w:space="0" w:color="auto"/>
        <w:right w:val="none" w:sz="0" w:space="0" w:color="auto"/>
      </w:divBdr>
      <w:divsChild>
        <w:div w:id="1807820632">
          <w:marLeft w:val="0"/>
          <w:marRight w:val="0"/>
          <w:marTop w:val="0"/>
          <w:marBottom w:val="0"/>
          <w:divBdr>
            <w:top w:val="none" w:sz="0" w:space="0" w:color="auto"/>
            <w:left w:val="none" w:sz="0" w:space="0" w:color="auto"/>
            <w:bottom w:val="none" w:sz="0" w:space="0" w:color="auto"/>
            <w:right w:val="none" w:sz="0" w:space="0" w:color="auto"/>
          </w:divBdr>
          <w:divsChild>
            <w:div w:id="1807820573">
              <w:marLeft w:val="0"/>
              <w:marRight w:val="0"/>
              <w:marTop w:val="0"/>
              <w:marBottom w:val="0"/>
              <w:divBdr>
                <w:top w:val="none" w:sz="0" w:space="0" w:color="auto"/>
                <w:left w:val="none" w:sz="0" w:space="0" w:color="auto"/>
                <w:bottom w:val="none" w:sz="0" w:space="0" w:color="auto"/>
                <w:right w:val="none" w:sz="0" w:space="0" w:color="auto"/>
              </w:divBdr>
              <w:divsChild>
                <w:div w:id="1807820462">
                  <w:marLeft w:val="0"/>
                  <w:marRight w:val="0"/>
                  <w:marTop w:val="0"/>
                  <w:marBottom w:val="0"/>
                  <w:divBdr>
                    <w:top w:val="none" w:sz="0" w:space="0" w:color="auto"/>
                    <w:left w:val="none" w:sz="0" w:space="0" w:color="auto"/>
                    <w:bottom w:val="none" w:sz="0" w:space="0" w:color="auto"/>
                    <w:right w:val="none" w:sz="0" w:space="0" w:color="auto"/>
                  </w:divBdr>
                  <w:divsChild>
                    <w:div w:id="180782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583">
      <w:marLeft w:val="0"/>
      <w:marRight w:val="0"/>
      <w:marTop w:val="0"/>
      <w:marBottom w:val="0"/>
      <w:divBdr>
        <w:top w:val="none" w:sz="0" w:space="0" w:color="auto"/>
        <w:left w:val="none" w:sz="0" w:space="0" w:color="auto"/>
        <w:bottom w:val="none" w:sz="0" w:space="0" w:color="auto"/>
        <w:right w:val="none" w:sz="0" w:space="0" w:color="auto"/>
      </w:divBdr>
      <w:divsChild>
        <w:div w:id="1807820674">
          <w:marLeft w:val="0"/>
          <w:marRight w:val="0"/>
          <w:marTop w:val="0"/>
          <w:marBottom w:val="0"/>
          <w:divBdr>
            <w:top w:val="none" w:sz="0" w:space="0" w:color="auto"/>
            <w:left w:val="none" w:sz="0" w:space="0" w:color="auto"/>
            <w:bottom w:val="none" w:sz="0" w:space="0" w:color="auto"/>
            <w:right w:val="none" w:sz="0" w:space="0" w:color="auto"/>
          </w:divBdr>
          <w:divsChild>
            <w:div w:id="1807820559">
              <w:marLeft w:val="0"/>
              <w:marRight w:val="0"/>
              <w:marTop w:val="0"/>
              <w:marBottom w:val="0"/>
              <w:divBdr>
                <w:top w:val="none" w:sz="0" w:space="0" w:color="auto"/>
                <w:left w:val="none" w:sz="0" w:space="0" w:color="auto"/>
                <w:bottom w:val="none" w:sz="0" w:space="0" w:color="auto"/>
                <w:right w:val="none" w:sz="0" w:space="0" w:color="auto"/>
              </w:divBdr>
              <w:divsChild>
                <w:div w:id="180782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820587">
      <w:marLeft w:val="0"/>
      <w:marRight w:val="0"/>
      <w:marTop w:val="0"/>
      <w:marBottom w:val="0"/>
      <w:divBdr>
        <w:top w:val="none" w:sz="0" w:space="0" w:color="auto"/>
        <w:left w:val="none" w:sz="0" w:space="0" w:color="auto"/>
        <w:bottom w:val="none" w:sz="0" w:space="0" w:color="auto"/>
        <w:right w:val="none" w:sz="0" w:space="0" w:color="auto"/>
      </w:divBdr>
    </w:div>
    <w:div w:id="1807820594">
      <w:marLeft w:val="0"/>
      <w:marRight w:val="0"/>
      <w:marTop w:val="0"/>
      <w:marBottom w:val="0"/>
      <w:divBdr>
        <w:top w:val="none" w:sz="0" w:space="0" w:color="auto"/>
        <w:left w:val="none" w:sz="0" w:space="0" w:color="auto"/>
        <w:bottom w:val="none" w:sz="0" w:space="0" w:color="auto"/>
        <w:right w:val="none" w:sz="0" w:space="0" w:color="auto"/>
      </w:divBdr>
      <w:divsChild>
        <w:div w:id="1807820636">
          <w:marLeft w:val="0"/>
          <w:marRight w:val="0"/>
          <w:marTop w:val="0"/>
          <w:marBottom w:val="0"/>
          <w:divBdr>
            <w:top w:val="none" w:sz="0" w:space="0" w:color="auto"/>
            <w:left w:val="none" w:sz="0" w:space="0" w:color="auto"/>
            <w:bottom w:val="none" w:sz="0" w:space="0" w:color="auto"/>
            <w:right w:val="none" w:sz="0" w:space="0" w:color="auto"/>
          </w:divBdr>
          <w:divsChild>
            <w:div w:id="1807820569">
              <w:marLeft w:val="0"/>
              <w:marRight w:val="0"/>
              <w:marTop w:val="0"/>
              <w:marBottom w:val="0"/>
              <w:divBdr>
                <w:top w:val="none" w:sz="0" w:space="0" w:color="auto"/>
                <w:left w:val="none" w:sz="0" w:space="0" w:color="auto"/>
                <w:bottom w:val="none" w:sz="0" w:space="0" w:color="auto"/>
                <w:right w:val="none" w:sz="0" w:space="0" w:color="auto"/>
              </w:divBdr>
              <w:divsChild>
                <w:div w:id="1807820725">
                  <w:marLeft w:val="0"/>
                  <w:marRight w:val="0"/>
                  <w:marTop w:val="0"/>
                  <w:marBottom w:val="0"/>
                  <w:divBdr>
                    <w:top w:val="none" w:sz="0" w:space="0" w:color="auto"/>
                    <w:left w:val="none" w:sz="0" w:space="0" w:color="auto"/>
                    <w:bottom w:val="none" w:sz="0" w:space="0" w:color="auto"/>
                    <w:right w:val="none" w:sz="0" w:space="0" w:color="auto"/>
                  </w:divBdr>
                  <w:divsChild>
                    <w:div w:id="1807820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595">
      <w:marLeft w:val="0"/>
      <w:marRight w:val="0"/>
      <w:marTop w:val="0"/>
      <w:marBottom w:val="0"/>
      <w:divBdr>
        <w:top w:val="none" w:sz="0" w:space="0" w:color="auto"/>
        <w:left w:val="none" w:sz="0" w:space="0" w:color="auto"/>
        <w:bottom w:val="none" w:sz="0" w:space="0" w:color="auto"/>
        <w:right w:val="none" w:sz="0" w:space="0" w:color="auto"/>
      </w:divBdr>
      <w:divsChild>
        <w:div w:id="1807820576">
          <w:marLeft w:val="0"/>
          <w:marRight w:val="0"/>
          <w:marTop w:val="0"/>
          <w:marBottom w:val="0"/>
          <w:divBdr>
            <w:top w:val="none" w:sz="0" w:space="0" w:color="auto"/>
            <w:left w:val="none" w:sz="0" w:space="0" w:color="auto"/>
            <w:bottom w:val="none" w:sz="0" w:space="0" w:color="auto"/>
            <w:right w:val="none" w:sz="0" w:space="0" w:color="auto"/>
          </w:divBdr>
          <w:divsChild>
            <w:div w:id="1807820549">
              <w:marLeft w:val="0"/>
              <w:marRight w:val="0"/>
              <w:marTop w:val="0"/>
              <w:marBottom w:val="0"/>
              <w:divBdr>
                <w:top w:val="none" w:sz="0" w:space="0" w:color="auto"/>
                <w:left w:val="none" w:sz="0" w:space="0" w:color="auto"/>
                <w:bottom w:val="none" w:sz="0" w:space="0" w:color="auto"/>
                <w:right w:val="none" w:sz="0" w:space="0" w:color="auto"/>
              </w:divBdr>
              <w:divsChild>
                <w:div w:id="1807820635">
                  <w:marLeft w:val="0"/>
                  <w:marRight w:val="0"/>
                  <w:marTop w:val="0"/>
                  <w:marBottom w:val="0"/>
                  <w:divBdr>
                    <w:top w:val="none" w:sz="0" w:space="0" w:color="auto"/>
                    <w:left w:val="none" w:sz="0" w:space="0" w:color="auto"/>
                    <w:bottom w:val="none" w:sz="0" w:space="0" w:color="auto"/>
                    <w:right w:val="none" w:sz="0" w:space="0" w:color="auto"/>
                  </w:divBdr>
                  <w:divsChild>
                    <w:div w:id="1807820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596">
      <w:marLeft w:val="0"/>
      <w:marRight w:val="0"/>
      <w:marTop w:val="0"/>
      <w:marBottom w:val="0"/>
      <w:divBdr>
        <w:top w:val="none" w:sz="0" w:space="0" w:color="auto"/>
        <w:left w:val="none" w:sz="0" w:space="0" w:color="auto"/>
        <w:bottom w:val="none" w:sz="0" w:space="0" w:color="auto"/>
        <w:right w:val="none" w:sz="0" w:space="0" w:color="auto"/>
      </w:divBdr>
      <w:divsChild>
        <w:div w:id="1807820590">
          <w:marLeft w:val="0"/>
          <w:marRight w:val="0"/>
          <w:marTop w:val="0"/>
          <w:marBottom w:val="0"/>
          <w:divBdr>
            <w:top w:val="none" w:sz="0" w:space="0" w:color="auto"/>
            <w:left w:val="none" w:sz="0" w:space="0" w:color="auto"/>
            <w:bottom w:val="none" w:sz="0" w:space="0" w:color="auto"/>
            <w:right w:val="none" w:sz="0" w:space="0" w:color="auto"/>
          </w:divBdr>
          <w:divsChild>
            <w:div w:id="1807820591">
              <w:marLeft w:val="0"/>
              <w:marRight w:val="0"/>
              <w:marTop w:val="0"/>
              <w:marBottom w:val="0"/>
              <w:divBdr>
                <w:top w:val="none" w:sz="0" w:space="0" w:color="auto"/>
                <w:left w:val="none" w:sz="0" w:space="0" w:color="auto"/>
                <w:bottom w:val="none" w:sz="0" w:space="0" w:color="auto"/>
                <w:right w:val="none" w:sz="0" w:space="0" w:color="auto"/>
              </w:divBdr>
              <w:divsChild>
                <w:div w:id="1807820648">
                  <w:marLeft w:val="0"/>
                  <w:marRight w:val="0"/>
                  <w:marTop w:val="0"/>
                  <w:marBottom w:val="0"/>
                  <w:divBdr>
                    <w:top w:val="none" w:sz="0" w:space="0" w:color="auto"/>
                    <w:left w:val="none" w:sz="0" w:space="0" w:color="auto"/>
                    <w:bottom w:val="none" w:sz="0" w:space="0" w:color="auto"/>
                    <w:right w:val="none" w:sz="0" w:space="0" w:color="auto"/>
                  </w:divBdr>
                  <w:divsChild>
                    <w:div w:id="1807820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597">
      <w:marLeft w:val="0"/>
      <w:marRight w:val="0"/>
      <w:marTop w:val="0"/>
      <w:marBottom w:val="0"/>
      <w:divBdr>
        <w:top w:val="none" w:sz="0" w:space="0" w:color="auto"/>
        <w:left w:val="none" w:sz="0" w:space="0" w:color="auto"/>
        <w:bottom w:val="none" w:sz="0" w:space="0" w:color="auto"/>
        <w:right w:val="none" w:sz="0" w:space="0" w:color="auto"/>
      </w:divBdr>
    </w:div>
    <w:div w:id="1807820607">
      <w:marLeft w:val="0"/>
      <w:marRight w:val="0"/>
      <w:marTop w:val="0"/>
      <w:marBottom w:val="0"/>
      <w:divBdr>
        <w:top w:val="none" w:sz="0" w:space="0" w:color="auto"/>
        <w:left w:val="none" w:sz="0" w:space="0" w:color="auto"/>
        <w:bottom w:val="none" w:sz="0" w:space="0" w:color="auto"/>
        <w:right w:val="none" w:sz="0" w:space="0" w:color="auto"/>
      </w:divBdr>
      <w:divsChild>
        <w:div w:id="1807820640">
          <w:marLeft w:val="0"/>
          <w:marRight w:val="0"/>
          <w:marTop w:val="0"/>
          <w:marBottom w:val="0"/>
          <w:divBdr>
            <w:top w:val="none" w:sz="0" w:space="0" w:color="auto"/>
            <w:left w:val="none" w:sz="0" w:space="0" w:color="auto"/>
            <w:bottom w:val="none" w:sz="0" w:space="0" w:color="auto"/>
            <w:right w:val="none" w:sz="0" w:space="0" w:color="auto"/>
          </w:divBdr>
          <w:divsChild>
            <w:div w:id="1807820581">
              <w:marLeft w:val="0"/>
              <w:marRight w:val="0"/>
              <w:marTop w:val="0"/>
              <w:marBottom w:val="0"/>
              <w:divBdr>
                <w:top w:val="none" w:sz="0" w:space="0" w:color="auto"/>
                <w:left w:val="none" w:sz="0" w:space="0" w:color="auto"/>
                <w:bottom w:val="none" w:sz="0" w:space="0" w:color="auto"/>
                <w:right w:val="none" w:sz="0" w:space="0" w:color="auto"/>
              </w:divBdr>
              <w:divsChild>
                <w:div w:id="1807820707">
                  <w:marLeft w:val="0"/>
                  <w:marRight w:val="0"/>
                  <w:marTop w:val="0"/>
                  <w:marBottom w:val="0"/>
                  <w:divBdr>
                    <w:top w:val="none" w:sz="0" w:space="0" w:color="auto"/>
                    <w:left w:val="none" w:sz="0" w:space="0" w:color="auto"/>
                    <w:bottom w:val="none" w:sz="0" w:space="0" w:color="auto"/>
                    <w:right w:val="none" w:sz="0" w:space="0" w:color="auto"/>
                  </w:divBdr>
                  <w:divsChild>
                    <w:div w:id="1807820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610">
      <w:marLeft w:val="0"/>
      <w:marRight w:val="0"/>
      <w:marTop w:val="0"/>
      <w:marBottom w:val="0"/>
      <w:divBdr>
        <w:top w:val="none" w:sz="0" w:space="0" w:color="auto"/>
        <w:left w:val="none" w:sz="0" w:space="0" w:color="auto"/>
        <w:bottom w:val="none" w:sz="0" w:space="0" w:color="auto"/>
        <w:right w:val="none" w:sz="0" w:space="0" w:color="auto"/>
      </w:divBdr>
      <w:divsChild>
        <w:div w:id="1807820451">
          <w:marLeft w:val="0"/>
          <w:marRight w:val="0"/>
          <w:marTop w:val="0"/>
          <w:marBottom w:val="0"/>
          <w:divBdr>
            <w:top w:val="none" w:sz="0" w:space="0" w:color="auto"/>
            <w:left w:val="none" w:sz="0" w:space="0" w:color="auto"/>
            <w:bottom w:val="none" w:sz="0" w:space="0" w:color="auto"/>
            <w:right w:val="none" w:sz="0" w:space="0" w:color="auto"/>
          </w:divBdr>
          <w:divsChild>
            <w:div w:id="1807820675">
              <w:marLeft w:val="0"/>
              <w:marRight w:val="0"/>
              <w:marTop w:val="0"/>
              <w:marBottom w:val="0"/>
              <w:divBdr>
                <w:top w:val="none" w:sz="0" w:space="0" w:color="auto"/>
                <w:left w:val="none" w:sz="0" w:space="0" w:color="auto"/>
                <w:bottom w:val="none" w:sz="0" w:space="0" w:color="auto"/>
                <w:right w:val="none" w:sz="0" w:space="0" w:color="auto"/>
              </w:divBdr>
              <w:divsChild>
                <w:div w:id="1807820493">
                  <w:marLeft w:val="0"/>
                  <w:marRight w:val="0"/>
                  <w:marTop w:val="0"/>
                  <w:marBottom w:val="0"/>
                  <w:divBdr>
                    <w:top w:val="none" w:sz="0" w:space="0" w:color="auto"/>
                    <w:left w:val="none" w:sz="0" w:space="0" w:color="auto"/>
                    <w:bottom w:val="none" w:sz="0" w:space="0" w:color="auto"/>
                    <w:right w:val="none" w:sz="0" w:space="0" w:color="auto"/>
                  </w:divBdr>
                  <w:divsChild>
                    <w:div w:id="1807820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612">
      <w:marLeft w:val="0"/>
      <w:marRight w:val="0"/>
      <w:marTop w:val="0"/>
      <w:marBottom w:val="0"/>
      <w:divBdr>
        <w:top w:val="none" w:sz="0" w:space="0" w:color="auto"/>
        <w:left w:val="none" w:sz="0" w:space="0" w:color="auto"/>
        <w:bottom w:val="none" w:sz="0" w:space="0" w:color="auto"/>
        <w:right w:val="none" w:sz="0" w:space="0" w:color="auto"/>
      </w:divBdr>
      <w:divsChild>
        <w:div w:id="1807820592">
          <w:marLeft w:val="0"/>
          <w:marRight w:val="0"/>
          <w:marTop w:val="0"/>
          <w:marBottom w:val="0"/>
          <w:divBdr>
            <w:top w:val="none" w:sz="0" w:space="0" w:color="auto"/>
            <w:left w:val="none" w:sz="0" w:space="0" w:color="auto"/>
            <w:bottom w:val="none" w:sz="0" w:space="0" w:color="auto"/>
            <w:right w:val="none" w:sz="0" w:space="0" w:color="auto"/>
          </w:divBdr>
          <w:divsChild>
            <w:div w:id="1807820715">
              <w:marLeft w:val="0"/>
              <w:marRight w:val="0"/>
              <w:marTop w:val="0"/>
              <w:marBottom w:val="0"/>
              <w:divBdr>
                <w:top w:val="none" w:sz="0" w:space="0" w:color="auto"/>
                <w:left w:val="none" w:sz="0" w:space="0" w:color="auto"/>
                <w:bottom w:val="none" w:sz="0" w:space="0" w:color="auto"/>
                <w:right w:val="none" w:sz="0" w:space="0" w:color="auto"/>
              </w:divBdr>
              <w:divsChild>
                <w:div w:id="1807820554">
                  <w:marLeft w:val="0"/>
                  <w:marRight w:val="0"/>
                  <w:marTop w:val="0"/>
                  <w:marBottom w:val="0"/>
                  <w:divBdr>
                    <w:top w:val="none" w:sz="0" w:space="0" w:color="auto"/>
                    <w:left w:val="none" w:sz="0" w:space="0" w:color="auto"/>
                    <w:bottom w:val="none" w:sz="0" w:space="0" w:color="auto"/>
                    <w:right w:val="none" w:sz="0" w:space="0" w:color="auto"/>
                  </w:divBdr>
                  <w:divsChild>
                    <w:div w:id="1807820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622">
      <w:marLeft w:val="0"/>
      <w:marRight w:val="0"/>
      <w:marTop w:val="0"/>
      <w:marBottom w:val="0"/>
      <w:divBdr>
        <w:top w:val="none" w:sz="0" w:space="0" w:color="auto"/>
        <w:left w:val="none" w:sz="0" w:space="0" w:color="auto"/>
        <w:bottom w:val="none" w:sz="0" w:space="0" w:color="auto"/>
        <w:right w:val="none" w:sz="0" w:space="0" w:color="auto"/>
      </w:divBdr>
      <w:divsChild>
        <w:div w:id="1807820482">
          <w:marLeft w:val="0"/>
          <w:marRight w:val="0"/>
          <w:marTop w:val="0"/>
          <w:marBottom w:val="0"/>
          <w:divBdr>
            <w:top w:val="none" w:sz="0" w:space="0" w:color="auto"/>
            <w:left w:val="none" w:sz="0" w:space="0" w:color="auto"/>
            <w:bottom w:val="none" w:sz="0" w:space="0" w:color="auto"/>
            <w:right w:val="none" w:sz="0" w:space="0" w:color="auto"/>
          </w:divBdr>
          <w:divsChild>
            <w:div w:id="1807820565">
              <w:marLeft w:val="0"/>
              <w:marRight w:val="0"/>
              <w:marTop w:val="0"/>
              <w:marBottom w:val="0"/>
              <w:divBdr>
                <w:top w:val="none" w:sz="0" w:space="0" w:color="auto"/>
                <w:left w:val="none" w:sz="0" w:space="0" w:color="auto"/>
                <w:bottom w:val="none" w:sz="0" w:space="0" w:color="auto"/>
                <w:right w:val="none" w:sz="0" w:space="0" w:color="auto"/>
              </w:divBdr>
              <w:divsChild>
                <w:div w:id="1807820475">
                  <w:marLeft w:val="0"/>
                  <w:marRight w:val="0"/>
                  <w:marTop w:val="0"/>
                  <w:marBottom w:val="0"/>
                  <w:divBdr>
                    <w:top w:val="none" w:sz="0" w:space="0" w:color="auto"/>
                    <w:left w:val="none" w:sz="0" w:space="0" w:color="auto"/>
                    <w:bottom w:val="none" w:sz="0" w:space="0" w:color="auto"/>
                    <w:right w:val="none" w:sz="0" w:space="0" w:color="auto"/>
                  </w:divBdr>
                  <w:divsChild>
                    <w:div w:id="1807820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623">
      <w:marLeft w:val="0"/>
      <w:marRight w:val="0"/>
      <w:marTop w:val="0"/>
      <w:marBottom w:val="0"/>
      <w:divBdr>
        <w:top w:val="none" w:sz="0" w:space="0" w:color="auto"/>
        <w:left w:val="none" w:sz="0" w:space="0" w:color="auto"/>
        <w:bottom w:val="none" w:sz="0" w:space="0" w:color="auto"/>
        <w:right w:val="none" w:sz="0" w:space="0" w:color="auto"/>
      </w:divBdr>
      <w:divsChild>
        <w:div w:id="1807820458">
          <w:marLeft w:val="0"/>
          <w:marRight w:val="0"/>
          <w:marTop w:val="0"/>
          <w:marBottom w:val="0"/>
          <w:divBdr>
            <w:top w:val="none" w:sz="0" w:space="0" w:color="auto"/>
            <w:left w:val="none" w:sz="0" w:space="0" w:color="auto"/>
            <w:bottom w:val="none" w:sz="0" w:space="0" w:color="auto"/>
            <w:right w:val="none" w:sz="0" w:space="0" w:color="auto"/>
          </w:divBdr>
          <w:divsChild>
            <w:div w:id="1807820517">
              <w:marLeft w:val="0"/>
              <w:marRight w:val="0"/>
              <w:marTop w:val="0"/>
              <w:marBottom w:val="0"/>
              <w:divBdr>
                <w:top w:val="none" w:sz="0" w:space="0" w:color="auto"/>
                <w:left w:val="none" w:sz="0" w:space="0" w:color="auto"/>
                <w:bottom w:val="none" w:sz="0" w:space="0" w:color="auto"/>
                <w:right w:val="none" w:sz="0" w:space="0" w:color="auto"/>
              </w:divBdr>
              <w:divsChild>
                <w:div w:id="1807820461">
                  <w:marLeft w:val="0"/>
                  <w:marRight w:val="0"/>
                  <w:marTop w:val="0"/>
                  <w:marBottom w:val="0"/>
                  <w:divBdr>
                    <w:top w:val="none" w:sz="0" w:space="0" w:color="auto"/>
                    <w:left w:val="none" w:sz="0" w:space="0" w:color="auto"/>
                    <w:bottom w:val="none" w:sz="0" w:space="0" w:color="auto"/>
                    <w:right w:val="none" w:sz="0" w:space="0" w:color="auto"/>
                  </w:divBdr>
                  <w:divsChild>
                    <w:div w:id="180782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631">
      <w:marLeft w:val="0"/>
      <w:marRight w:val="0"/>
      <w:marTop w:val="0"/>
      <w:marBottom w:val="0"/>
      <w:divBdr>
        <w:top w:val="none" w:sz="0" w:space="0" w:color="auto"/>
        <w:left w:val="none" w:sz="0" w:space="0" w:color="auto"/>
        <w:bottom w:val="none" w:sz="0" w:space="0" w:color="auto"/>
        <w:right w:val="none" w:sz="0" w:space="0" w:color="auto"/>
      </w:divBdr>
      <w:divsChild>
        <w:div w:id="1807820651">
          <w:marLeft w:val="0"/>
          <w:marRight w:val="0"/>
          <w:marTop w:val="0"/>
          <w:marBottom w:val="0"/>
          <w:divBdr>
            <w:top w:val="none" w:sz="0" w:space="0" w:color="auto"/>
            <w:left w:val="none" w:sz="0" w:space="0" w:color="auto"/>
            <w:bottom w:val="none" w:sz="0" w:space="0" w:color="auto"/>
            <w:right w:val="none" w:sz="0" w:space="0" w:color="auto"/>
          </w:divBdr>
          <w:divsChild>
            <w:div w:id="1807820531">
              <w:marLeft w:val="0"/>
              <w:marRight w:val="0"/>
              <w:marTop w:val="0"/>
              <w:marBottom w:val="0"/>
              <w:divBdr>
                <w:top w:val="none" w:sz="0" w:space="0" w:color="auto"/>
                <w:left w:val="none" w:sz="0" w:space="0" w:color="auto"/>
                <w:bottom w:val="none" w:sz="0" w:space="0" w:color="auto"/>
                <w:right w:val="none" w:sz="0" w:space="0" w:color="auto"/>
              </w:divBdr>
              <w:divsChild>
                <w:div w:id="1807820485">
                  <w:marLeft w:val="0"/>
                  <w:marRight w:val="0"/>
                  <w:marTop w:val="0"/>
                  <w:marBottom w:val="0"/>
                  <w:divBdr>
                    <w:top w:val="none" w:sz="0" w:space="0" w:color="auto"/>
                    <w:left w:val="none" w:sz="0" w:space="0" w:color="auto"/>
                    <w:bottom w:val="none" w:sz="0" w:space="0" w:color="auto"/>
                    <w:right w:val="none" w:sz="0" w:space="0" w:color="auto"/>
                  </w:divBdr>
                  <w:divsChild>
                    <w:div w:id="180782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633">
      <w:marLeft w:val="0"/>
      <w:marRight w:val="0"/>
      <w:marTop w:val="0"/>
      <w:marBottom w:val="0"/>
      <w:divBdr>
        <w:top w:val="none" w:sz="0" w:space="0" w:color="auto"/>
        <w:left w:val="none" w:sz="0" w:space="0" w:color="auto"/>
        <w:bottom w:val="none" w:sz="0" w:space="0" w:color="auto"/>
        <w:right w:val="none" w:sz="0" w:space="0" w:color="auto"/>
      </w:divBdr>
      <w:divsChild>
        <w:div w:id="1807820468">
          <w:marLeft w:val="0"/>
          <w:marRight w:val="0"/>
          <w:marTop w:val="0"/>
          <w:marBottom w:val="0"/>
          <w:divBdr>
            <w:top w:val="none" w:sz="0" w:space="0" w:color="auto"/>
            <w:left w:val="none" w:sz="0" w:space="0" w:color="auto"/>
            <w:bottom w:val="none" w:sz="0" w:space="0" w:color="auto"/>
            <w:right w:val="none" w:sz="0" w:space="0" w:color="auto"/>
          </w:divBdr>
          <w:divsChild>
            <w:div w:id="1807820611">
              <w:marLeft w:val="0"/>
              <w:marRight w:val="0"/>
              <w:marTop w:val="0"/>
              <w:marBottom w:val="0"/>
              <w:divBdr>
                <w:top w:val="none" w:sz="0" w:space="0" w:color="auto"/>
                <w:left w:val="none" w:sz="0" w:space="0" w:color="auto"/>
                <w:bottom w:val="none" w:sz="0" w:space="0" w:color="auto"/>
                <w:right w:val="none" w:sz="0" w:space="0" w:color="auto"/>
              </w:divBdr>
              <w:divsChild>
                <w:div w:id="1807820646">
                  <w:marLeft w:val="0"/>
                  <w:marRight w:val="0"/>
                  <w:marTop w:val="0"/>
                  <w:marBottom w:val="0"/>
                  <w:divBdr>
                    <w:top w:val="none" w:sz="0" w:space="0" w:color="auto"/>
                    <w:left w:val="none" w:sz="0" w:space="0" w:color="auto"/>
                    <w:bottom w:val="none" w:sz="0" w:space="0" w:color="auto"/>
                    <w:right w:val="none" w:sz="0" w:space="0" w:color="auto"/>
                  </w:divBdr>
                  <w:divsChild>
                    <w:div w:id="1807820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638">
      <w:marLeft w:val="0"/>
      <w:marRight w:val="0"/>
      <w:marTop w:val="0"/>
      <w:marBottom w:val="0"/>
      <w:divBdr>
        <w:top w:val="none" w:sz="0" w:space="0" w:color="auto"/>
        <w:left w:val="none" w:sz="0" w:space="0" w:color="auto"/>
        <w:bottom w:val="none" w:sz="0" w:space="0" w:color="auto"/>
        <w:right w:val="none" w:sz="0" w:space="0" w:color="auto"/>
      </w:divBdr>
      <w:divsChild>
        <w:div w:id="1807820572">
          <w:marLeft w:val="0"/>
          <w:marRight w:val="0"/>
          <w:marTop w:val="0"/>
          <w:marBottom w:val="0"/>
          <w:divBdr>
            <w:top w:val="none" w:sz="0" w:space="0" w:color="auto"/>
            <w:left w:val="none" w:sz="0" w:space="0" w:color="auto"/>
            <w:bottom w:val="none" w:sz="0" w:space="0" w:color="auto"/>
            <w:right w:val="none" w:sz="0" w:space="0" w:color="auto"/>
          </w:divBdr>
          <w:divsChild>
            <w:div w:id="1807820454">
              <w:marLeft w:val="0"/>
              <w:marRight w:val="0"/>
              <w:marTop w:val="0"/>
              <w:marBottom w:val="0"/>
              <w:divBdr>
                <w:top w:val="none" w:sz="0" w:space="0" w:color="auto"/>
                <w:left w:val="none" w:sz="0" w:space="0" w:color="auto"/>
                <w:bottom w:val="none" w:sz="0" w:space="0" w:color="auto"/>
                <w:right w:val="none" w:sz="0" w:space="0" w:color="auto"/>
              </w:divBdr>
              <w:divsChild>
                <w:div w:id="1807820708">
                  <w:marLeft w:val="0"/>
                  <w:marRight w:val="0"/>
                  <w:marTop w:val="0"/>
                  <w:marBottom w:val="0"/>
                  <w:divBdr>
                    <w:top w:val="none" w:sz="0" w:space="0" w:color="auto"/>
                    <w:left w:val="none" w:sz="0" w:space="0" w:color="auto"/>
                    <w:bottom w:val="none" w:sz="0" w:space="0" w:color="auto"/>
                    <w:right w:val="none" w:sz="0" w:space="0" w:color="auto"/>
                  </w:divBdr>
                  <w:divsChild>
                    <w:div w:id="180782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639">
      <w:marLeft w:val="0"/>
      <w:marRight w:val="0"/>
      <w:marTop w:val="0"/>
      <w:marBottom w:val="0"/>
      <w:divBdr>
        <w:top w:val="none" w:sz="0" w:space="0" w:color="auto"/>
        <w:left w:val="none" w:sz="0" w:space="0" w:color="auto"/>
        <w:bottom w:val="none" w:sz="0" w:space="0" w:color="auto"/>
        <w:right w:val="none" w:sz="0" w:space="0" w:color="auto"/>
      </w:divBdr>
      <w:divsChild>
        <w:div w:id="1807820502">
          <w:marLeft w:val="0"/>
          <w:marRight w:val="0"/>
          <w:marTop w:val="0"/>
          <w:marBottom w:val="0"/>
          <w:divBdr>
            <w:top w:val="none" w:sz="0" w:space="0" w:color="auto"/>
            <w:left w:val="none" w:sz="0" w:space="0" w:color="auto"/>
            <w:bottom w:val="none" w:sz="0" w:space="0" w:color="auto"/>
            <w:right w:val="none" w:sz="0" w:space="0" w:color="auto"/>
          </w:divBdr>
          <w:divsChild>
            <w:div w:id="1807820593">
              <w:marLeft w:val="0"/>
              <w:marRight w:val="0"/>
              <w:marTop w:val="0"/>
              <w:marBottom w:val="0"/>
              <w:divBdr>
                <w:top w:val="none" w:sz="0" w:space="0" w:color="auto"/>
                <w:left w:val="none" w:sz="0" w:space="0" w:color="auto"/>
                <w:bottom w:val="none" w:sz="0" w:space="0" w:color="auto"/>
                <w:right w:val="none" w:sz="0" w:space="0" w:color="auto"/>
              </w:divBdr>
              <w:divsChild>
                <w:div w:id="1807820710">
                  <w:marLeft w:val="0"/>
                  <w:marRight w:val="0"/>
                  <w:marTop w:val="0"/>
                  <w:marBottom w:val="0"/>
                  <w:divBdr>
                    <w:top w:val="none" w:sz="0" w:space="0" w:color="auto"/>
                    <w:left w:val="none" w:sz="0" w:space="0" w:color="auto"/>
                    <w:bottom w:val="none" w:sz="0" w:space="0" w:color="auto"/>
                    <w:right w:val="none" w:sz="0" w:space="0" w:color="auto"/>
                  </w:divBdr>
                  <w:divsChild>
                    <w:div w:id="1807820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655">
      <w:marLeft w:val="0"/>
      <w:marRight w:val="0"/>
      <w:marTop w:val="0"/>
      <w:marBottom w:val="0"/>
      <w:divBdr>
        <w:top w:val="none" w:sz="0" w:space="0" w:color="auto"/>
        <w:left w:val="none" w:sz="0" w:space="0" w:color="auto"/>
        <w:bottom w:val="none" w:sz="0" w:space="0" w:color="auto"/>
        <w:right w:val="none" w:sz="0" w:space="0" w:color="auto"/>
      </w:divBdr>
      <w:divsChild>
        <w:div w:id="1807820558">
          <w:marLeft w:val="0"/>
          <w:marRight w:val="0"/>
          <w:marTop w:val="0"/>
          <w:marBottom w:val="0"/>
          <w:divBdr>
            <w:top w:val="none" w:sz="0" w:space="0" w:color="auto"/>
            <w:left w:val="none" w:sz="0" w:space="0" w:color="auto"/>
            <w:bottom w:val="none" w:sz="0" w:space="0" w:color="auto"/>
            <w:right w:val="none" w:sz="0" w:space="0" w:color="auto"/>
          </w:divBdr>
          <w:divsChild>
            <w:div w:id="1807820536">
              <w:marLeft w:val="0"/>
              <w:marRight w:val="0"/>
              <w:marTop w:val="0"/>
              <w:marBottom w:val="0"/>
              <w:divBdr>
                <w:top w:val="none" w:sz="0" w:space="0" w:color="auto"/>
                <w:left w:val="none" w:sz="0" w:space="0" w:color="auto"/>
                <w:bottom w:val="none" w:sz="0" w:space="0" w:color="auto"/>
                <w:right w:val="none" w:sz="0" w:space="0" w:color="auto"/>
              </w:divBdr>
              <w:divsChild>
                <w:div w:id="1807820497">
                  <w:marLeft w:val="0"/>
                  <w:marRight w:val="0"/>
                  <w:marTop w:val="0"/>
                  <w:marBottom w:val="0"/>
                  <w:divBdr>
                    <w:top w:val="none" w:sz="0" w:space="0" w:color="auto"/>
                    <w:left w:val="none" w:sz="0" w:space="0" w:color="auto"/>
                    <w:bottom w:val="none" w:sz="0" w:space="0" w:color="auto"/>
                    <w:right w:val="none" w:sz="0" w:space="0" w:color="auto"/>
                  </w:divBdr>
                  <w:divsChild>
                    <w:div w:id="18078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656">
      <w:marLeft w:val="0"/>
      <w:marRight w:val="0"/>
      <w:marTop w:val="0"/>
      <w:marBottom w:val="0"/>
      <w:divBdr>
        <w:top w:val="none" w:sz="0" w:space="0" w:color="auto"/>
        <w:left w:val="none" w:sz="0" w:space="0" w:color="auto"/>
        <w:bottom w:val="none" w:sz="0" w:space="0" w:color="auto"/>
        <w:right w:val="none" w:sz="0" w:space="0" w:color="auto"/>
      </w:divBdr>
    </w:div>
    <w:div w:id="1807820657">
      <w:marLeft w:val="0"/>
      <w:marRight w:val="0"/>
      <w:marTop w:val="0"/>
      <w:marBottom w:val="0"/>
      <w:divBdr>
        <w:top w:val="none" w:sz="0" w:space="0" w:color="auto"/>
        <w:left w:val="none" w:sz="0" w:space="0" w:color="auto"/>
        <w:bottom w:val="none" w:sz="0" w:space="0" w:color="auto"/>
        <w:right w:val="none" w:sz="0" w:space="0" w:color="auto"/>
      </w:divBdr>
      <w:divsChild>
        <w:div w:id="1807820600">
          <w:marLeft w:val="0"/>
          <w:marRight w:val="0"/>
          <w:marTop w:val="0"/>
          <w:marBottom w:val="0"/>
          <w:divBdr>
            <w:top w:val="none" w:sz="0" w:space="0" w:color="auto"/>
            <w:left w:val="none" w:sz="0" w:space="0" w:color="auto"/>
            <w:bottom w:val="none" w:sz="0" w:space="0" w:color="auto"/>
            <w:right w:val="none" w:sz="0" w:space="0" w:color="auto"/>
          </w:divBdr>
          <w:divsChild>
            <w:div w:id="1807820542">
              <w:marLeft w:val="0"/>
              <w:marRight w:val="0"/>
              <w:marTop w:val="0"/>
              <w:marBottom w:val="0"/>
              <w:divBdr>
                <w:top w:val="none" w:sz="0" w:space="0" w:color="auto"/>
                <w:left w:val="none" w:sz="0" w:space="0" w:color="auto"/>
                <w:bottom w:val="none" w:sz="0" w:space="0" w:color="auto"/>
                <w:right w:val="none" w:sz="0" w:space="0" w:color="auto"/>
              </w:divBdr>
              <w:divsChild>
                <w:div w:id="1807820673">
                  <w:marLeft w:val="0"/>
                  <w:marRight w:val="0"/>
                  <w:marTop w:val="0"/>
                  <w:marBottom w:val="0"/>
                  <w:divBdr>
                    <w:top w:val="none" w:sz="0" w:space="0" w:color="auto"/>
                    <w:left w:val="none" w:sz="0" w:space="0" w:color="auto"/>
                    <w:bottom w:val="none" w:sz="0" w:space="0" w:color="auto"/>
                    <w:right w:val="none" w:sz="0" w:space="0" w:color="auto"/>
                  </w:divBdr>
                  <w:divsChild>
                    <w:div w:id="180782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662">
      <w:marLeft w:val="0"/>
      <w:marRight w:val="0"/>
      <w:marTop w:val="0"/>
      <w:marBottom w:val="0"/>
      <w:divBdr>
        <w:top w:val="none" w:sz="0" w:space="0" w:color="auto"/>
        <w:left w:val="none" w:sz="0" w:space="0" w:color="auto"/>
        <w:bottom w:val="none" w:sz="0" w:space="0" w:color="auto"/>
        <w:right w:val="none" w:sz="0" w:space="0" w:color="auto"/>
      </w:divBdr>
      <w:divsChild>
        <w:div w:id="1807820699">
          <w:marLeft w:val="0"/>
          <w:marRight w:val="0"/>
          <w:marTop w:val="0"/>
          <w:marBottom w:val="0"/>
          <w:divBdr>
            <w:top w:val="none" w:sz="0" w:space="0" w:color="auto"/>
            <w:left w:val="none" w:sz="0" w:space="0" w:color="auto"/>
            <w:bottom w:val="none" w:sz="0" w:space="0" w:color="auto"/>
            <w:right w:val="none" w:sz="0" w:space="0" w:color="auto"/>
          </w:divBdr>
          <w:divsChild>
            <w:div w:id="1807820669">
              <w:marLeft w:val="0"/>
              <w:marRight w:val="0"/>
              <w:marTop w:val="0"/>
              <w:marBottom w:val="0"/>
              <w:divBdr>
                <w:top w:val="none" w:sz="0" w:space="0" w:color="auto"/>
                <w:left w:val="none" w:sz="0" w:space="0" w:color="auto"/>
                <w:bottom w:val="none" w:sz="0" w:space="0" w:color="auto"/>
                <w:right w:val="none" w:sz="0" w:space="0" w:color="auto"/>
              </w:divBdr>
              <w:divsChild>
                <w:div w:id="1807820713">
                  <w:marLeft w:val="0"/>
                  <w:marRight w:val="0"/>
                  <w:marTop w:val="0"/>
                  <w:marBottom w:val="0"/>
                  <w:divBdr>
                    <w:top w:val="none" w:sz="0" w:space="0" w:color="auto"/>
                    <w:left w:val="none" w:sz="0" w:space="0" w:color="auto"/>
                    <w:bottom w:val="none" w:sz="0" w:space="0" w:color="auto"/>
                    <w:right w:val="none" w:sz="0" w:space="0" w:color="auto"/>
                  </w:divBdr>
                  <w:divsChild>
                    <w:div w:id="180782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663">
      <w:marLeft w:val="0"/>
      <w:marRight w:val="0"/>
      <w:marTop w:val="0"/>
      <w:marBottom w:val="0"/>
      <w:divBdr>
        <w:top w:val="none" w:sz="0" w:space="0" w:color="auto"/>
        <w:left w:val="none" w:sz="0" w:space="0" w:color="auto"/>
        <w:bottom w:val="none" w:sz="0" w:space="0" w:color="auto"/>
        <w:right w:val="none" w:sz="0" w:space="0" w:color="auto"/>
      </w:divBdr>
      <w:divsChild>
        <w:div w:id="1807820470">
          <w:marLeft w:val="0"/>
          <w:marRight w:val="0"/>
          <w:marTop w:val="0"/>
          <w:marBottom w:val="0"/>
          <w:divBdr>
            <w:top w:val="none" w:sz="0" w:space="0" w:color="auto"/>
            <w:left w:val="none" w:sz="0" w:space="0" w:color="auto"/>
            <w:bottom w:val="none" w:sz="0" w:space="0" w:color="auto"/>
            <w:right w:val="none" w:sz="0" w:space="0" w:color="auto"/>
          </w:divBdr>
          <w:divsChild>
            <w:div w:id="1807820620">
              <w:marLeft w:val="0"/>
              <w:marRight w:val="0"/>
              <w:marTop w:val="0"/>
              <w:marBottom w:val="0"/>
              <w:divBdr>
                <w:top w:val="none" w:sz="0" w:space="0" w:color="auto"/>
                <w:left w:val="none" w:sz="0" w:space="0" w:color="auto"/>
                <w:bottom w:val="none" w:sz="0" w:space="0" w:color="auto"/>
                <w:right w:val="none" w:sz="0" w:space="0" w:color="auto"/>
              </w:divBdr>
              <w:divsChild>
                <w:div w:id="1807820658">
                  <w:marLeft w:val="0"/>
                  <w:marRight w:val="0"/>
                  <w:marTop w:val="0"/>
                  <w:marBottom w:val="0"/>
                  <w:divBdr>
                    <w:top w:val="none" w:sz="0" w:space="0" w:color="auto"/>
                    <w:left w:val="none" w:sz="0" w:space="0" w:color="auto"/>
                    <w:bottom w:val="none" w:sz="0" w:space="0" w:color="auto"/>
                    <w:right w:val="none" w:sz="0" w:space="0" w:color="auto"/>
                  </w:divBdr>
                  <w:divsChild>
                    <w:div w:id="180782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671">
      <w:marLeft w:val="0"/>
      <w:marRight w:val="0"/>
      <w:marTop w:val="0"/>
      <w:marBottom w:val="0"/>
      <w:divBdr>
        <w:top w:val="none" w:sz="0" w:space="0" w:color="auto"/>
        <w:left w:val="none" w:sz="0" w:space="0" w:color="auto"/>
        <w:bottom w:val="none" w:sz="0" w:space="0" w:color="auto"/>
        <w:right w:val="none" w:sz="0" w:space="0" w:color="auto"/>
      </w:divBdr>
      <w:divsChild>
        <w:div w:id="1807820691">
          <w:marLeft w:val="0"/>
          <w:marRight w:val="0"/>
          <w:marTop w:val="0"/>
          <w:marBottom w:val="0"/>
          <w:divBdr>
            <w:top w:val="none" w:sz="0" w:space="0" w:color="auto"/>
            <w:left w:val="none" w:sz="0" w:space="0" w:color="auto"/>
            <w:bottom w:val="none" w:sz="0" w:space="0" w:color="auto"/>
            <w:right w:val="none" w:sz="0" w:space="0" w:color="auto"/>
          </w:divBdr>
          <w:divsChild>
            <w:div w:id="1807820448">
              <w:marLeft w:val="0"/>
              <w:marRight w:val="0"/>
              <w:marTop w:val="0"/>
              <w:marBottom w:val="0"/>
              <w:divBdr>
                <w:top w:val="none" w:sz="0" w:space="0" w:color="auto"/>
                <w:left w:val="none" w:sz="0" w:space="0" w:color="auto"/>
                <w:bottom w:val="none" w:sz="0" w:space="0" w:color="auto"/>
                <w:right w:val="none" w:sz="0" w:space="0" w:color="auto"/>
              </w:divBdr>
              <w:divsChild>
                <w:div w:id="1807820564">
                  <w:marLeft w:val="0"/>
                  <w:marRight w:val="0"/>
                  <w:marTop w:val="0"/>
                  <w:marBottom w:val="0"/>
                  <w:divBdr>
                    <w:top w:val="none" w:sz="0" w:space="0" w:color="auto"/>
                    <w:left w:val="none" w:sz="0" w:space="0" w:color="auto"/>
                    <w:bottom w:val="none" w:sz="0" w:space="0" w:color="auto"/>
                    <w:right w:val="none" w:sz="0" w:space="0" w:color="auto"/>
                  </w:divBdr>
                  <w:divsChild>
                    <w:div w:id="1807820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676">
      <w:marLeft w:val="0"/>
      <w:marRight w:val="0"/>
      <w:marTop w:val="0"/>
      <w:marBottom w:val="0"/>
      <w:divBdr>
        <w:top w:val="none" w:sz="0" w:space="0" w:color="auto"/>
        <w:left w:val="none" w:sz="0" w:space="0" w:color="auto"/>
        <w:bottom w:val="none" w:sz="0" w:space="0" w:color="auto"/>
        <w:right w:val="none" w:sz="0" w:space="0" w:color="auto"/>
      </w:divBdr>
      <w:divsChild>
        <w:div w:id="1807820599">
          <w:marLeft w:val="0"/>
          <w:marRight w:val="0"/>
          <w:marTop w:val="0"/>
          <w:marBottom w:val="0"/>
          <w:divBdr>
            <w:top w:val="none" w:sz="0" w:space="0" w:color="auto"/>
            <w:left w:val="none" w:sz="0" w:space="0" w:color="auto"/>
            <w:bottom w:val="none" w:sz="0" w:space="0" w:color="auto"/>
            <w:right w:val="none" w:sz="0" w:space="0" w:color="auto"/>
          </w:divBdr>
          <w:divsChild>
            <w:div w:id="1807820459">
              <w:marLeft w:val="0"/>
              <w:marRight w:val="0"/>
              <w:marTop w:val="0"/>
              <w:marBottom w:val="0"/>
              <w:divBdr>
                <w:top w:val="none" w:sz="0" w:space="0" w:color="auto"/>
                <w:left w:val="none" w:sz="0" w:space="0" w:color="auto"/>
                <w:bottom w:val="none" w:sz="0" w:space="0" w:color="auto"/>
                <w:right w:val="none" w:sz="0" w:space="0" w:color="auto"/>
              </w:divBdr>
              <w:divsChild>
                <w:div w:id="1807820567">
                  <w:marLeft w:val="0"/>
                  <w:marRight w:val="0"/>
                  <w:marTop w:val="0"/>
                  <w:marBottom w:val="0"/>
                  <w:divBdr>
                    <w:top w:val="none" w:sz="0" w:space="0" w:color="auto"/>
                    <w:left w:val="none" w:sz="0" w:space="0" w:color="auto"/>
                    <w:bottom w:val="none" w:sz="0" w:space="0" w:color="auto"/>
                    <w:right w:val="none" w:sz="0" w:space="0" w:color="auto"/>
                  </w:divBdr>
                  <w:divsChild>
                    <w:div w:id="180782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681">
      <w:marLeft w:val="0"/>
      <w:marRight w:val="0"/>
      <w:marTop w:val="0"/>
      <w:marBottom w:val="0"/>
      <w:divBdr>
        <w:top w:val="none" w:sz="0" w:space="0" w:color="auto"/>
        <w:left w:val="none" w:sz="0" w:space="0" w:color="auto"/>
        <w:bottom w:val="none" w:sz="0" w:space="0" w:color="auto"/>
        <w:right w:val="none" w:sz="0" w:space="0" w:color="auto"/>
      </w:divBdr>
    </w:div>
    <w:div w:id="1807820690">
      <w:marLeft w:val="0"/>
      <w:marRight w:val="0"/>
      <w:marTop w:val="0"/>
      <w:marBottom w:val="0"/>
      <w:divBdr>
        <w:top w:val="none" w:sz="0" w:space="0" w:color="auto"/>
        <w:left w:val="none" w:sz="0" w:space="0" w:color="auto"/>
        <w:bottom w:val="none" w:sz="0" w:space="0" w:color="auto"/>
        <w:right w:val="none" w:sz="0" w:space="0" w:color="auto"/>
      </w:divBdr>
      <w:divsChild>
        <w:div w:id="1807820603">
          <w:marLeft w:val="0"/>
          <w:marRight w:val="0"/>
          <w:marTop w:val="0"/>
          <w:marBottom w:val="0"/>
          <w:divBdr>
            <w:top w:val="none" w:sz="0" w:space="0" w:color="auto"/>
            <w:left w:val="none" w:sz="0" w:space="0" w:color="auto"/>
            <w:bottom w:val="none" w:sz="0" w:space="0" w:color="auto"/>
            <w:right w:val="none" w:sz="0" w:space="0" w:color="auto"/>
          </w:divBdr>
          <w:divsChild>
            <w:div w:id="1807820527">
              <w:marLeft w:val="0"/>
              <w:marRight w:val="0"/>
              <w:marTop w:val="0"/>
              <w:marBottom w:val="0"/>
              <w:divBdr>
                <w:top w:val="none" w:sz="0" w:space="0" w:color="auto"/>
                <w:left w:val="none" w:sz="0" w:space="0" w:color="auto"/>
                <w:bottom w:val="none" w:sz="0" w:space="0" w:color="auto"/>
                <w:right w:val="none" w:sz="0" w:space="0" w:color="auto"/>
              </w:divBdr>
              <w:divsChild>
                <w:div w:id="180782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820697">
      <w:marLeft w:val="0"/>
      <w:marRight w:val="0"/>
      <w:marTop w:val="0"/>
      <w:marBottom w:val="0"/>
      <w:divBdr>
        <w:top w:val="none" w:sz="0" w:space="0" w:color="auto"/>
        <w:left w:val="none" w:sz="0" w:space="0" w:color="auto"/>
        <w:bottom w:val="none" w:sz="0" w:space="0" w:color="auto"/>
        <w:right w:val="none" w:sz="0" w:space="0" w:color="auto"/>
      </w:divBdr>
      <w:divsChild>
        <w:div w:id="1807820649">
          <w:marLeft w:val="0"/>
          <w:marRight w:val="0"/>
          <w:marTop w:val="0"/>
          <w:marBottom w:val="0"/>
          <w:divBdr>
            <w:top w:val="none" w:sz="0" w:space="0" w:color="auto"/>
            <w:left w:val="none" w:sz="0" w:space="0" w:color="auto"/>
            <w:bottom w:val="none" w:sz="0" w:space="0" w:color="auto"/>
            <w:right w:val="none" w:sz="0" w:space="0" w:color="auto"/>
          </w:divBdr>
          <w:divsChild>
            <w:div w:id="1807820524">
              <w:marLeft w:val="0"/>
              <w:marRight w:val="0"/>
              <w:marTop w:val="0"/>
              <w:marBottom w:val="0"/>
              <w:divBdr>
                <w:top w:val="none" w:sz="0" w:space="0" w:color="auto"/>
                <w:left w:val="none" w:sz="0" w:space="0" w:color="auto"/>
                <w:bottom w:val="none" w:sz="0" w:space="0" w:color="auto"/>
                <w:right w:val="none" w:sz="0" w:space="0" w:color="auto"/>
              </w:divBdr>
              <w:divsChild>
                <w:div w:id="1807820630">
                  <w:marLeft w:val="0"/>
                  <w:marRight w:val="0"/>
                  <w:marTop w:val="0"/>
                  <w:marBottom w:val="0"/>
                  <w:divBdr>
                    <w:top w:val="none" w:sz="0" w:space="0" w:color="auto"/>
                    <w:left w:val="none" w:sz="0" w:space="0" w:color="auto"/>
                    <w:bottom w:val="none" w:sz="0" w:space="0" w:color="auto"/>
                    <w:right w:val="none" w:sz="0" w:space="0" w:color="auto"/>
                  </w:divBdr>
                  <w:divsChild>
                    <w:div w:id="180782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701">
      <w:marLeft w:val="0"/>
      <w:marRight w:val="0"/>
      <w:marTop w:val="0"/>
      <w:marBottom w:val="0"/>
      <w:divBdr>
        <w:top w:val="none" w:sz="0" w:space="0" w:color="auto"/>
        <w:left w:val="none" w:sz="0" w:space="0" w:color="auto"/>
        <w:bottom w:val="none" w:sz="0" w:space="0" w:color="auto"/>
        <w:right w:val="none" w:sz="0" w:space="0" w:color="auto"/>
      </w:divBdr>
      <w:divsChild>
        <w:div w:id="1807820637">
          <w:marLeft w:val="0"/>
          <w:marRight w:val="0"/>
          <w:marTop w:val="0"/>
          <w:marBottom w:val="0"/>
          <w:divBdr>
            <w:top w:val="none" w:sz="0" w:space="0" w:color="auto"/>
            <w:left w:val="none" w:sz="0" w:space="0" w:color="auto"/>
            <w:bottom w:val="none" w:sz="0" w:space="0" w:color="auto"/>
            <w:right w:val="none" w:sz="0" w:space="0" w:color="auto"/>
          </w:divBdr>
          <w:divsChild>
            <w:div w:id="1807820683">
              <w:marLeft w:val="0"/>
              <w:marRight w:val="0"/>
              <w:marTop w:val="0"/>
              <w:marBottom w:val="0"/>
              <w:divBdr>
                <w:top w:val="none" w:sz="0" w:space="0" w:color="auto"/>
                <w:left w:val="none" w:sz="0" w:space="0" w:color="auto"/>
                <w:bottom w:val="none" w:sz="0" w:space="0" w:color="auto"/>
                <w:right w:val="none" w:sz="0" w:space="0" w:color="auto"/>
              </w:divBdr>
              <w:divsChild>
                <w:div w:id="1807820641">
                  <w:marLeft w:val="0"/>
                  <w:marRight w:val="0"/>
                  <w:marTop w:val="0"/>
                  <w:marBottom w:val="0"/>
                  <w:divBdr>
                    <w:top w:val="none" w:sz="0" w:space="0" w:color="auto"/>
                    <w:left w:val="none" w:sz="0" w:space="0" w:color="auto"/>
                    <w:bottom w:val="none" w:sz="0" w:space="0" w:color="auto"/>
                    <w:right w:val="none" w:sz="0" w:space="0" w:color="auto"/>
                  </w:divBdr>
                  <w:divsChild>
                    <w:div w:id="180782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703">
      <w:marLeft w:val="0"/>
      <w:marRight w:val="0"/>
      <w:marTop w:val="0"/>
      <w:marBottom w:val="0"/>
      <w:divBdr>
        <w:top w:val="none" w:sz="0" w:space="0" w:color="auto"/>
        <w:left w:val="none" w:sz="0" w:space="0" w:color="auto"/>
        <w:bottom w:val="none" w:sz="0" w:space="0" w:color="auto"/>
        <w:right w:val="none" w:sz="0" w:space="0" w:color="auto"/>
      </w:divBdr>
      <w:divsChild>
        <w:div w:id="1807820601">
          <w:marLeft w:val="0"/>
          <w:marRight w:val="0"/>
          <w:marTop w:val="0"/>
          <w:marBottom w:val="0"/>
          <w:divBdr>
            <w:top w:val="none" w:sz="0" w:space="0" w:color="auto"/>
            <w:left w:val="none" w:sz="0" w:space="0" w:color="auto"/>
            <w:bottom w:val="none" w:sz="0" w:space="0" w:color="auto"/>
            <w:right w:val="none" w:sz="0" w:space="0" w:color="auto"/>
          </w:divBdr>
          <w:divsChild>
            <w:div w:id="1807820694">
              <w:marLeft w:val="0"/>
              <w:marRight w:val="0"/>
              <w:marTop w:val="0"/>
              <w:marBottom w:val="0"/>
              <w:divBdr>
                <w:top w:val="none" w:sz="0" w:space="0" w:color="auto"/>
                <w:left w:val="none" w:sz="0" w:space="0" w:color="auto"/>
                <w:bottom w:val="none" w:sz="0" w:space="0" w:color="auto"/>
                <w:right w:val="none" w:sz="0" w:space="0" w:color="auto"/>
              </w:divBdr>
              <w:divsChild>
                <w:div w:id="180782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820706">
      <w:marLeft w:val="0"/>
      <w:marRight w:val="0"/>
      <w:marTop w:val="0"/>
      <w:marBottom w:val="0"/>
      <w:divBdr>
        <w:top w:val="none" w:sz="0" w:space="0" w:color="auto"/>
        <w:left w:val="none" w:sz="0" w:space="0" w:color="auto"/>
        <w:bottom w:val="none" w:sz="0" w:space="0" w:color="auto"/>
        <w:right w:val="none" w:sz="0" w:space="0" w:color="auto"/>
      </w:divBdr>
      <w:divsChild>
        <w:div w:id="1807820686">
          <w:marLeft w:val="0"/>
          <w:marRight w:val="0"/>
          <w:marTop w:val="0"/>
          <w:marBottom w:val="0"/>
          <w:divBdr>
            <w:top w:val="none" w:sz="0" w:space="0" w:color="auto"/>
            <w:left w:val="none" w:sz="0" w:space="0" w:color="auto"/>
            <w:bottom w:val="none" w:sz="0" w:space="0" w:color="auto"/>
            <w:right w:val="none" w:sz="0" w:space="0" w:color="auto"/>
          </w:divBdr>
          <w:divsChild>
            <w:div w:id="1807820605">
              <w:marLeft w:val="0"/>
              <w:marRight w:val="0"/>
              <w:marTop w:val="0"/>
              <w:marBottom w:val="0"/>
              <w:divBdr>
                <w:top w:val="none" w:sz="0" w:space="0" w:color="auto"/>
                <w:left w:val="none" w:sz="0" w:space="0" w:color="auto"/>
                <w:bottom w:val="none" w:sz="0" w:space="0" w:color="auto"/>
                <w:right w:val="none" w:sz="0" w:space="0" w:color="auto"/>
              </w:divBdr>
              <w:divsChild>
                <w:div w:id="1807820588">
                  <w:marLeft w:val="0"/>
                  <w:marRight w:val="0"/>
                  <w:marTop w:val="0"/>
                  <w:marBottom w:val="0"/>
                  <w:divBdr>
                    <w:top w:val="none" w:sz="0" w:space="0" w:color="auto"/>
                    <w:left w:val="none" w:sz="0" w:space="0" w:color="auto"/>
                    <w:bottom w:val="none" w:sz="0" w:space="0" w:color="auto"/>
                    <w:right w:val="none" w:sz="0" w:space="0" w:color="auto"/>
                  </w:divBdr>
                  <w:divsChild>
                    <w:div w:id="1807820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711">
      <w:marLeft w:val="0"/>
      <w:marRight w:val="0"/>
      <w:marTop w:val="0"/>
      <w:marBottom w:val="0"/>
      <w:divBdr>
        <w:top w:val="none" w:sz="0" w:space="0" w:color="auto"/>
        <w:left w:val="none" w:sz="0" w:space="0" w:color="auto"/>
        <w:bottom w:val="none" w:sz="0" w:space="0" w:color="auto"/>
        <w:right w:val="none" w:sz="0" w:space="0" w:color="auto"/>
      </w:divBdr>
      <w:divsChild>
        <w:div w:id="1807820621">
          <w:marLeft w:val="0"/>
          <w:marRight w:val="0"/>
          <w:marTop w:val="0"/>
          <w:marBottom w:val="0"/>
          <w:divBdr>
            <w:top w:val="none" w:sz="0" w:space="0" w:color="auto"/>
            <w:left w:val="none" w:sz="0" w:space="0" w:color="auto"/>
            <w:bottom w:val="none" w:sz="0" w:space="0" w:color="auto"/>
            <w:right w:val="none" w:sz="0" w:space="0" w:color="auto"/>
          </w:divBdr>
          <w:divsChild>
            <w:div w:id="1807820702">
              <w:marLeft w:val="0"/>
              <w:marRight w:val="0"/>
              <w:marTop w:val="0"/>
              <w:marBottom w:val="0"/>
              <w:divBdr>
                <w:top w:val="none" w:sz="0" w:space="0" w:color="auto"/>
                <w:left w:val="none" w:sz="0" w:space="0" w:color="auto"/>
                <w:bottom w:val="none" w:sz="0" w:space="0" w:color="auto"/>
                <w:right w:val="none" w:sz="0" w:space="0" w:color="auto"/>
              </w:divBdr>
              <w:divsChild>
                <w:div w:id="1807820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820714">
      <w:marLeft w:val="0"/>
      <w:marRight w:val="0"/>
      <w:marTop w:val="0"/>
      <w:marBottom w:val="0"/>
      <w:divBdr>
        <w:top w:val="none" w:sz="0" w:space="0" w:color="auto"/>
        <w:left w:val="none" w:sz="0" w:space="0" w:color="auto"/>
        <w:bottom w:val="none" w:sz="0" w:space="0" w:color="auto"/>
        <w:right w:val="none" w:sz="0" w:space="0" w:color="auto"/>
      </w:divBdr>
    </w:div>
    <w:div w:id="1807820717">
      <w:marLeft w:val="0"/>
      <w:marRight w:val="0"/>
      <w:marTop w:val="0"/>
      <w:marBottom w:val="0"/>
      <w:divBdr>
        <w:top w:val="none" w:sz="0" w:space="0" w:color="auto"/>
        <w:left w:val="none" w:sz="0" w:space="0" w:color="auto"/>
        <w:bottom w:val="none" w:sz="0" w:space="0" w:color="auto"/>
        <w:right w:val="none" w:sz="0" w:space="0" w:color="auto"/>
      </w:divBdr>
      <w:divsChild>
        <w:div w:id="1807820724">
          <w:marLeft w:val="0"/>
          <w:marRight w:val="0"/>
          <w:marTop w:val="0"/>
          <w:marBottom w:val="0"/>
          <w:divBdr>
            <w:top w:val="none" w:sz="0" w:space="0" w:color="auto"/>
            <w:left w:val="none" w:sz="0" w:space="0" w:color="auto"/>
            <w:bottom w:val="none" w:sz="0" w:space="0" w:color="auto"/>
            <w:right w:val="none" w:sz="0" w:space="0" w:color="auto"/>
          </w:divBdr>
          <w:divsChild>
            <w:div w:id="1807820522">
              <w:marLeft w:val="0"/>
              <w:marRight w:val="0"/>
              <w:marTop w:val="0"/>
              <w:marBottom w:val="0"/>
              <w:divBdr>
                <w:top w:val="none" w:sz="0" w:space="0" w:color="auto"/>
                <w:left w:val="none" w:sz="0" w:space="0" w:color="auto"/>
                <w:bottom w:val="none" w:sz="0" w:space="0" w:color="auto"/>
                <w:right w:val="none" w:sz="0" w:space="0" w:color="auto"/>
              </w:divBdr>
              <w:divsChild>
                <w:div w:id="180782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820718">
      <w:marLeft w:val="0"/>
      <w:marRight w:val="0"/>
      <w:marTop w:val="0"/>
      <w:marBottom w:val="0"/>
      <w:divBdr>
        <w:top w:val="none" w:sz="0" w:space="0" w:color="auto"/>
        <w:left w:val="none" w:sz="0" w:space="0" w:color="auto"/>
        <w:bottom w:val="none" w:sz="0" w:space="0" w:color="auto"/>
        <w:right w:val="none" w:sz="0" w:space="0" w:color="auto"/>
      </w:divBdr>
    </w:div>
    <w:div w:id="1807820721">
      <w:marLeft w:val="0"/>
      <w:marRight w:val="0"/>
      <w:marTop w:val="0"/>
      <w:marBottom w:val="0"/>
      <w:divBdr>
        <w:top w:val="none" w:sz="0" w:space="0" w:color="auto"/>
        <w:left w:val="none" w:sz="0" w:space="0" w:color="auto"/>
        <w:bottom w:val="none" w:sz="0" w:space="0" w:color="auto"/>
        <w:right w:val="none" w:sz="0" w:space="0" w:color="auto"/>
      </w:divBdr>
      <w:divsChild>
        <w:div w:id="1807820642">
          <w:marLeft w:val="0"/>
          <w:marRight w:val="0"/>
          <w:marTop w:val="0"/>
          <w:marBottom w:val="0"/>
          <w:divBdr>
            <w:top w:val="none" w:sz="0" w:space="0" w:color="auto"/>
            <w:left w:val="none" w:sz="0" w:space="0" w:color="auto"/>
            <w:bottom w:val="none" w:sz="0" w:space="0" w:color="auto"/>
            <w:right w:val="none" w:sz="0" w:space="0" w:color="auto"/>
          </w:divBdr>
          <w:divsChild>
            <w:div w:id="1807820653">
              <w:marLeft w:val="0"/>
              <w:marRight w:val="0"/>
              <w:marTop w:val="0"/>
              <w:marBottom w:val="0"/>
              <w:divBdr>
                <w:top w:val="none" w:sz="0" w:space="0" w:color="auto"/>
                <w:left w:val="none" w:sz="0" w:space="0" w:color="auto"/>
                <w:bottom w:val="none" w:sz="0" w:space="0" w:color="auto"/>
                <w:right w:val="none" w:sz="0" w:space="0" w:color="auto"/>
              </w:divBdr>
              <w:divsChild>
                <w:div w:id="1807820547">
                  <w:marLeft w:val="0"/>
                  <w:marRight w:val="0"/>
                  <w:marTop w:val="0"/>
                  <w:marBottom w:val="0"/>
                  <w:divBdr>
                    <w:top w:val="none" w:sz="0" w:space="0" w:color="auto"/>
                    <w:left w:val="none" w:sz="0" w:space="0" w:color="auto"/>
                    <w:bottom w:val="none" w:sz="0" w:space="0" w:color="auto"/>
                    <w:right w:val="none" w:sz="0" w:space="0" w:color="auto"/>
                  </w:divBdr>
                  <w:divsChild>
                    <w:div w:id="180782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722">
      <w:marLeft w:val="0"/>
      <w:marRight w:val="0"/>
      <w:marTop w:val="0"/>
      <w:marBottom w:val="0"/>
      <w:divBdr>
        <w:top w:val="none" w:sz="0" w:space="0" w:color="auto"/>
        <w:left w:val="none" w:sz="0" w:space="0" w:color="auto"/>
        <w:bottom w:val="none" w:sz="0" w:space="0" w:color="auto"/>
        <w:right w:val="none" w:sz="0" w:space="0" w:color="auto"/>
      </w:divBdr>
      <w:divsChild>
        <w:div w:id="1807820474">
          <w:marLeft w:val="0"/>
          <w:marRight w:val="0"/>
          <w:marTop w:val="0"/>
          <w:marBottom w:val="0"/>
          <w:divBdr>
            <w:top w:val="none" w:sz="0" w:space="0" w:color="auto"/>
            <w:left w:val="none" w:sz="0" w:space="0" w:color="auto"/>
            <w:bottom w:val="none" w:sz="0" w:space="0" w:color="auto"/>
            <w:right w:val="none" w:sz="0" w:space="0" w:color="auto"/>
          </w:divBdr>
          <w:divsChild>
            <w:div w:id="1807820688">
              <w:marLeft w:val="0"/>
              <w:marRight w:val="0"/>
              <w:marTop w:val="0"/>
              <w:marBottom w:val="0"/>
              <w:divBdr>
                <w:top w:val="none" w:sz="0" w:space="0" w:color="auto"/>
                <w:left w:val="none" w:sz="0" w:space="0" w:color="auto"/>
                <w:bottom w:val="none" w:sz="0" w:space="0" w:color="auto"/>
                <w:right w:val="none" w:sz="0" w:space="0" w:color="auto"/>
              </w:divBdr>
              <w:divsChild>
                <w:div w:id="1807820608">
                  <w:marLeft w:val="0"/>
                  <w:marRight w:val="0"/>
                  <w:marTop w:val="0"/>
                  <w:marBottom w:val="0"/>
                  <w:divBdr>
                    <w:top w:val="none" w:sz="0" w:space="0" w:color="auto"/>
                    <w:left w:val="none" w:sz="0" w:space="0" w:color="auto"/>
                    <w:bottom w:val="none" w:sz="0" w:space="0" w:color="auto"/>
                    <w:right w:val="none" w:sz="0" w:space="0" w:color="auto"/>
                  </w:divBdr>
                  <w:divsChild>
                    <w:div w:id="1807820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8207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2</Pages>
  <Words>851</Words>
  <Characters>4856</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3</cp:revision>
  <cp:lastPrinted>1900-12-31T23:00:00Z</cp:lastPrinted>
  <dcterms:created xsi:type="dcterms:W3CDTF">2018-02-15T12:17:00Z</dcterms:created>
  <dcterms:modified xsi:type="dcterms:W3CDTF">2018-02-15T15:23:00Z</dcterms:modified>
</cp:coreProperties>
</file>